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7967" w:rsidRPr="00D31068" w:rsidRDefault="00717967" w:rsidP="00D31068">
      <w:pPr>
        <w:pStyle w:val="Bezodstpw"/>
        <w:jc w:val="right"/>
        <w:rPr>
          <w:rFonts w:ascii="Arial Narrow" w:hAnsi="Arial Narrow"/>
          <w:b/>
          <w:sz w:val="20"/>
          <w:szCs w:val="20"/>
        </w:rPr>
      </w:pPr>
      <w:r w:rsidRPr="00D31068">
        <w:rPr>
          <w:rFonts w:ascii="Arial Narrow" w:hAnsi="Arial Narrow"/>
          <w:b/>
          <w:sz w:val="20"/>
          <w:szCs w:val="20"/>
        </w:rPr>
        <w:t xml:space="preserve">OGŁOSZENIE O ZAMÓWIENIU </w:t>
      </w:r>
      <w:r w:rsidR="00812860" w:rsidRPr="00D31068">
        <w:rPr>
          <w:rFonts w:ascii="Arial Narrow" w:hAnsi="Arial Narrow"/>
          <w:b/>
          <w:sz w:val="20"/>
          <w:szCs w:val="20"/>
        </w:rPr>
        <w:t>–</w:t>
      </w:r>
      <w:r w:rsidRPr="00D31068">
        <w:rPr>
          <w:rFonts w:ascii="Arial Narrow" w:hAnsi="Arial Narrow"/>
          <w:b/>
          <w:sz w:val="20"/>
          <w:szCs w:val="20"/>
        </w:rPr>
        <w:t xml:space="preserve"> Dostawy</w:t>
      </w:r>
    </w:p>
    <w:p w:rsidR="00812860" w:rsidRPr="00D31068" w:rsidRDefault="00812860" w:rsidP="00717967">
      <w:pPr>
        <w:pStyle w:val="Bezodstpw"/>
        <w:jc w:val="both"/>
        <w:rPr>
          <w:rFonts w:ascii="Arial Narrow" w:hAnsi="Arial Narrow"/>
          <w:sz w:val="20"/>
          <w:szCs w:val="20"/>
        </w:rPr>
      </w:pPr>
    </w:p>
    <w:p w:rsidR="00D31068" w:rsidRPr="00D31068" w:rsidRDefault="00D31068" w:rsidP="00812860">
      <w:pPr>
        <w:pStyle w:val="Bezodstpw"/>
        <w:jc w:val="center"/>
        <w:rPr>
          <w:rFonts w:ascii="Arial Narrow" w:hAnsi="Arial Narrow"/>
          <w:b/>
          <w:sz w:val="20"/>
          <w:szCs w:val="20"/>
        </w:rPr>
      </w:pPr>
    </w:p>
    <w:p w:rsidR="00812860" w:rsidRPr="00D31068" w:rsidRDefault="00812860" w:rsidP="00812860">
      <w:pPr>
        <w:pStyle w:val="Bezodstpw"/>
        <w:jc w:val="center"/>
        <w:rPr>
          <w:rFonts w:ascii="Arial Narrow" w:hAnsi="Arial Narrow"/>
          <w:b/>
          <w:sz w:val="20"/>
          <w:szCs w:val="20"/>
        </w:rPr>
      </w:pPr>
      <w:r w:rsidRPr="00D31068">
        <w:rPr>
          <w:rFonts w:ascii="Arial Narrow" w:hAnsi="Arial Narrow"/>
          <w:b/>
          <w:sz w:val="20"/>
          <w:szCs w:val="20"/>
        </w:rPr>
        <w:t>DOPOSAŻENIE SZKÓŁ W NARZĘDZIA TIK W RAMACH PROJEKTU PN. SUKCES ROŚNIE Z NAMI</w:t>
      </w:r>
    </w:p>
    <w:p w:rsidR="00812860" w:rsidRPr="00D31068" w:rsidRDefault="00812860" w:rsidP="00717967">
      <w:pPr>
        <w:pStyle w:val="Bezodstpw"/>
        <w:jc w:val="both"/>
        <w:rPr>
          <w:rFonts w:ascii="Arial Narrow" w:hAnsi="Arial Narrow"/>
          <w:sz w:val="20"/>
          <w:szCs w:val="20"/>
        </w:rPr>
      </w:pPr>
    </w:p>
    <w:p w:rsidR="00717967" w:rsidRPr="00D31068" w:rsidRDefault="00717967" w:rsidP="00717967">
      <w:pPr>
        <w:pStyle w:val="Bezodstpw"/>
        <w:jc w:val="both"/>
        <w:rPr>
          <w:rFonts w:ascii="Arial Narrow" w:hAnsi="Arial Narrow"/>
          <w:sz w:val="20"/>
          <w:szCs w:val="20"/>
        </w:rPr>
      </w:pPr>
      <w:r w:rsidRPr="00D31068">
        <w:rPr>
          <w:rFonts w:ascii="Arial Narrow" w:hAnsi="Arial Narrow"/>
          <w:sz w:val="20"/>
          <w:szCs w:val="20"/>
        </w:rPr>
        <w:t>Zamieszczanie ogłoszenia: Zamieszczanie obowiązkowe</w:t>
      </w:r>
    </w:p>
    <w:p w:rsidR="00717967" w:rsidRPr="00D31068" w:rsidRDefault="00717967" w:rsidP="00717967">
      <w:pPr>
        <w:pStyle w:val="Bezodstpw"/>
        <w:jc w:val="both"/>
        <w:rPr>
          <w:rFonts w:ascii="Arial Narrow" w:hAnsi="Arial Narrow"/>
          <w:sz w:val="20"/>
          <w:szCs w:val="20"/>
        </w:rPr>
      </w:pPr>
      <w:r w:rsidRPr="00D31068">
        <w:rPr>
          <w:rFonts w:ascii="Arial Narrow" w:hAnsi="Arial Narrow"/>
          <w:sz w:val="20"/>
          <w:szCs w:val="20"/>
        </w:rPr>
        <w:t>Ogłoszenie dotyczy: Zamówienia publicznego</w:t>
      </w:r>
    </w:p>
    <w:p w:rsidR="00717967" w:rsidRPr="00D31068" w:rsidRDefault="00717967" w:rsidP="00717967">
      <w:pPr>
        <w:pStyle w:val="Bezodstpw"/>
        <w:jc w:val="both"/>
        <w:rPr>
          <w:rFonts w:ascii="Arial Narrow" w:hAnsi="Arial Narrow"/>
          <w:sz w:val="20"/>
          <w:szCs w:val="20"/>
        </w:rPr>
      </w:pPr>
      <w:r w:rsidRPr="00D31068">
        <w:rPr>
          <w:rFonts w:ascii="Arial Narrow" w:hAnsi="Arial Narrow"/>
          <w:sz w:val="20"/>
          <w:szCs w:val="20"/>
        </w:rPr>
        <w:t>Zamówienie dotyczy projektu lub programu współfinansowane</w:t>
      </w:r>
      <w:r w:rsidR="00812860" w:rsidRPr="00D31068">
        <w:rPr>
          <w:rFonts w:ascii="Arial Narrow" w:hAnsi="Arial Narrow"/>
          <w:sz w:val="20"/>
          <w:szCs w:val="20"/>
        </w:rPr>
        <w:t xml:space="preserve">go ze środków Unii Europejskiej: </w:t>
      </w:r>
      <w:r w:rsidRPr="00D31068">
        <w:rPr>
          <w:rFonts w:ascii="Arial Narrow" w:hAnsi="Arial Narrow"/>
          <w:sz w:val="20"/>
          <w:szCs w:val="20"/>
        </w:rPr>
        <w:t>Tak</w:t>
      </w:r>
    </w:p>
    <w:p w:rsidR="00717967" w:rsidRPr="00D31068" w:rsidRDefault="00717967" w:rsidP="00717967">
      <w:pPr>
        <w:pStyle w:val="Bezodstpw"/>
        <w:jc w:val="both"/>
        <w:rPr>
          <w:rFonts w:ascii="Arial Narrow" w:hAnsi="Arial Narrow"/>
          <w:sz w:val="20"/>
          <w:szCs w:val="20"/>
        </w:rPr>
      </w:pPr>
    </w:p>
    <w:p w:rsidR="00717967" w:rsidRPr="00D31068" w:rsidRDefault="00717967" w:rsidP="00717967">
      <w:pPr>
        <w:pStyle w:val="Bezodstpw"/>
        <w:jc w:val="both"/>
        <w:rPr>
          <w:rFonts w:ascii="Arial Narrow" w:hAnsi="Arial Narrow"/>
          <w:sz w:val="20"/>
          <w:szCs w:val="20"/>
        </w:rPr>
      </w:pPr>
      <w:r w:rsidRPr="00D31068">
        <w:rPr>
          <w:rFonts w:ascii="Arial Narrow" w:hAnsi="Arial Narrow"/>
          <w:sz w:val="20"/>
          <w:szCs w:val="20"/>
        </w:rPr>
        <w:t>Nazwa projektu lub programu</w:t>
      </w:r>
    </w:p>
    <w:p w:rsidR="00717967" w:rsidRPr="00D31068" w:rsidRDefault="00717967" w:rsidP="00717967">
      <w:pPr>
        <w:pStyle w:val="Bezodstpw"/>
        <w:jc w:val="both"/>
        <w:rPr>
          <w:rFonts w:ascii="Arial Narrow" w:hAnsi="Arial Narrow"/>
          <w:b/>
          <w:sz w:val="20"/>
          <w:szCs w:val="20"/>
        </w:rPr>
      </w:pPr>
      <w:r w:rsidRPr="00D31068">
        <w:rPr>
          <w:rFonts w:ascii="Arial Narrow" w:hAnsi="Arial Narrow"/>
          <w:b/>
          <w:sz w:val="20"/>
          <w:szCs w:val="20"/>
        </w:rPr>
        <w:t>Projekt pn. „Sukces rośnie z nami” jest realizowany w ramach Regionalnego Programu Operacyjnego Województwa Podkarpackiego na lata 2014-2020 oś priorytetowa IX Jakość edukacji i kompetencji w regionie, działanie 9.2. poprawa jakości kształcenia ogólnego</w:t>
      </w:r>
    </w:p>
    <w:p w:rsidR="00812860" w:rsidRPr="00D31068" w:rsidRDefault="00812860" w:rsidP="00717967">
      <w:pPr>
        <w:pStyle w:val="Bezodstpw"/>
        <w:jc w:val="both"/>
        <w:rPr>
          <w:rFonts w:ascii="Arial Narrow" w:hAnsi="Arial Narrow"/>
          <w:b/>
          <w:sz w:val="20"/>
          <w:szCs w:val="20"/>
        </w:rPr>
      </w:pPr>
    </w:p>
    <w:p w:rsidR="00717967" w:rsidRPr="00D31068" w:rsidRDefault="00717967" w:rsidP="00717967">
      <w:pPr>
        <w:pStyle w:val="Bezodstpw"/>
        <w:jc w:val="both"/>
        <w:rPr>
          <w:rFonts w:ascii="Arial Narrow" w:hAnsi="Arial Narrow"/>
          <w:sz w:val="20"/>
          <w:szCs w:val="20"/>
        </w:rPr>
      </w:pPr>
      <w:r w:rsidRPr="00D31068">
        <w:rPr>
          <w:rFonts w:ascii="Arial Narrow" w:hAnsi="Arial Narrow"/>
          <w:sz w:val="20"/>
          <w:szCs w:val="20"/>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w:t>
      </w:r>
      <w:r w:rsidR="00812860" w:rsidRPr="00D31068">
        <w:rPr>
          <w:rFonts w:ascii="Arial Narrow" w:hAnsi="Arial Narrow"/>
          <w:sz w:val="20"/>
          <w:szCs w:val="20"/>
        </w:rPr>
        <w:t xml:space="preserve">up społecznie marginalizowanych: </w:t>
      </w:r>
      <w:r w:rsidRPr="00D31068">
        <w:rPr>
          <w:rFonts w:ascii="Arial Narrow" w:hAnsi="Arial Narrow"/>
          <w:sz w:val="20"/>
          <w:szCs w:val="20"/>
        </w:rPr>
        <w:t>Nie</w:t>
      </w:r>
    </w:p>
    <w:p w:rsidR="00717967" w:rsidRPr="00D31068" w:rsidRDefault="00717967" w:rsidP="00717967">
      <w:pPr>
        <w:pStyle w:val="Bezodstpw"/>
        <w:jc w:val="both"/>
        <w:rPr>
          <w:rFonts w:ascii="Arial Narrow" w:hAnsi="Arial Narrow"/>
          <w:sz w:val="20"/>
          <w:szCs w:val="20"/>
        </w:rPr>
      </w:pPr>
    </w:p>
    <w:p w:rsidR="00717967" w:rsidRPr="00D31068" w:rsidRDefault="00717967" w:rsidP="00717967">
      <w:pPr>
        <w:pStyle w:val="Bezodstpw"/>
        <w:jc w:val="both"/>
        <w:rPr>
          <w:rFonts w:ascii="Arial Narrow" w:hAnsi="Arial Narrow"/>
          <w:sz w:val="20"/>
          <w:szCs w:val="20"/>
        </w:rPr>
      </w:pPr>
      <w:r w:rsidRPr="00D31068">
        <w:rPr>
          <w:rFonts w:ascii="Arial Narrow" w:hAnsi="Arial Narrow"/>
          <w:sz w:val="20"/>
          <w:szCs w:val="20"/>
        </w:rPr>
        <w:t xml:space="preserve">Należy podać minimalny procentowy wskaźnik zatrudnienia osób należących do jednej lub więcej kategorii, o których mowa w art. 22 ust. 2 ustawy </w:t>
      </w:r>
      <w:proofErr w:type="spellStart"/>
      <w:r w:rsidRPr="00D31068">
        <w:rPr>
          <w:rFonts w:ascii="Arial Narrow" w:hAnsi="Arial Narrow"/>
          <w:sz w:val="20"/>
          <w:szCs w:val="20"/>
        </w:rPr>
        <w:t>Pzp</w:t>
      </w:r>
      <w:proofErr w:type="spellEnd"/>
      <w:r w:rsidRPr="00D31068">
        <w:rPr>
          <w:rFonts w:ascii="Arial Narrow" w:hAnsi="Arial Narrow"/>
          <w:sz w:val="20"/>
          <w:szCs w:val="20"/>
        </w:rPr>
        <w:t>, nie mniejszy niż 30%, osób zatrudnionych przez zakłady pracy chronionej lub wykonawców albo ich jednostki (w %)</w:t>
      </w:r>
    </w:p>
    <w:p w:rsidR="00717967" w:rsidRPr="00D31068" w:rsidRDefault="00717967" w:rsidP="00717967">
      <w:pPr>
        <w:pStyle w:val="Bezodstpw"/>
        <w:jc w:val="both"/>
        <w:rPr>
          <w:rFonts w:ascii="Arial Narrow" w:hAnsi="Arial Narrow"/>
          <w:sz w:val="20"/>
          <w:szCs w:val="20"/>
        </w:rPr>
      </w:pPr>
      <w:r w:rsidRPr="00D31068">
        <w:rPr>
          <w:rFonts w:ascii="Arial Narrow" w:hAnsi="Arial Narrow"/>
          <w:sz w:val="20"/>
          <w:szCs w:val="20"/>
        </w:rPr>
        <w:t>0%</w:t>
      </w:r>
    </w:p>
    <w:p w:rsidR="00717967" w:rsidRPr="00D31068" w:rsidRDefault="00717967" w:rsidP="00717967">
      <w:pPr>
        <w:pStyle w:val="Bezodstpw"/>
        <w:jc w:val="both"/>
        <w:rPr>
          <w:rFonts w:ascii="Arial Narrow" w:hAnsi="Arial Narrow"/>
          <w:b/>
          <w:sz w:val="20"/>
          <w:szCs w:val="20"/>
        </w:rPr>
      </w:pPr>
      <w:r w:rsidRPr="00D31068">
        <w:rPr>
          <w:rFonts w:ascii="Arial Narrow" w:hAnsi="Arial Narrow"/>
          <w:b/>
          <w:sz w:val="20"/>
          <w:szCs w:val="20"/>
        </w:rPr>
        <w:t>SEKCJA I: ZAMAWIAJĄCY</w:t>
      </w:r>
    </w:p>
    <w:p w:rsidR="00717967" w:rsidRPr="00D31068" w:rsidRDefault="00717967" w:rsidP="00717967">
      <w:pPr>
        <w:pStyle w:val="Bezodstpw"/>
        <w:jc w:val="both"/>
        <w:rPr>
          <w:rFonts w:ascii="Arial Narrow" w:hAnsi="Arial Narrow"/>
          <w:sz w:val="20"/>
          <w:szCs w:val="20"/>
        </w:rPr>
      </w:pPr>
      <w:r w:rsidRPr="00D31068">
        <w:rPr>
          <w:rFonts w:ascii="Arial Narrow" w:hAnsi="Arial Narrow"/>
          <w:sz w:val="20"/>
          <w:szCs w:val="20"/>
        </w:rPr>
        <w:t>Postępowanie prz</w:t>
      </w:r>
      <w:r w:rsidR="00812860" w:rsidRPr="00D31068">
        <w:rPr>
          <w:rFonts w:ascii="Arial Narrow" w:hAnsi="Arial Narrow"/>
          <w:sz w:val="20"/>
          <w:szCs w:val="20"/>
        </w:rPr>
        <w:t xml:space="preserve">eprowadza centralny </w:t>
      </w:r>
      <w:proofErr w:type="spellStart"/>
      <w:r w:rsidR="00812860" w:rsidRPr="00D31068">
        <w:rPr>
          <w:rFonts w:ascii="Arial Narrow" w:hAnsi="Arial Narrow"/>
          <w:sz w:val="20"/>
          <w:szCs w:val="20"/>
        </w:rPr>
        <w:t>zamawiający:</w:t>
      </w:r>
      <w:r w:rsidRPr="00D31068">
        <w:rPr>
          <w:rFonts w:ascii="Arial Narrow" w:hAnsi="Arial Narrow"/>
          <w:sz w:val="20"/>
          <w:szCs w:val="20"/>
        </w:rPr>
        <w:t>Nie</w:t>
      </w:r>
      <w:proofErr w:type="spellEnd"/>
    </w:p>
    <w:p w:rsidR="00717967" w:rsidRPr="00D31068" w:rsidRDefault="00717967" w:rsidP="00717967">
      <w:pPr>
        <w:pStyle w:val="Bezodstpw"/>
        <w:jc w:val="both"/>
        <w:rPr>
          <w:rFonts w:ascii="Arial Narrow" w:hAnsi="Arial Narrow"/>
          <w:sz w:val="20"/>
          <w:szCs w:val="20"/>
        </w:rPr>
      </w:pPr>
      <w:r w:rsidRPr="00D31068">
        <w:rPr>
          <w:rFonts w:ascii="Arial Narrow" w:hAnsi="Arial Narrow"/>
          <w:sz w:val="20"/>
          <w:szCs w:val="20"/>
        </w:rPr>
        <w:t>Postępowanie przeprowadza podmiot, któremu zamawiający powierzył/powierzy</w:t>
      </w:r>
      <w:r w:rsidR="00812860" w:rsidRPr="00D31068">
        <w:rPr>
          <w:rFonts w:ascii="Arial Narrow" w:hAnsi="Arial Narrow"/>
          <w:sz w:val="20"/>
          <w:szCs w:val="20"/>
        </w:rPr>
        <w:t xml:space="preserve">li przeprowadzenie postępowania: </w:t>
      </w:r>
      <w:r w:rsidRPr="00D31068">
        <w:rPr>
          <w:rFonts w:ascii="Arial Narrow" w:hAnsi="Arial Narrow"/>
          <w:sz w:val="20"/>
          <w:szCs w:val="20"/>
        </w:rPr>
        <w:t>Nie</w:t>
      </w:r>
    </w:p>
    <w:p w:rsidR="00717967" w:rsidRPr="00D31068" w:rsidRDefault="00717967" w:rsidP="00717967">
      <w:pPr>
        <w:pStyle w:val="Bezodstpw"/>
        <w:jc w:val="both"/>
        <w:rPr>
          <w:rFonts w:ascii="Arial Narrow" w:hAnsi="Arial Narrow"/>
          <w:sz w:val="20"/>
          <w:szCs w:val="20"/>
        </w:rPr>
      </w:pPr>
      <w:r w:rsidRPr="00D31068">
        <w:rPr>
          <w:rFonts w:ascii="Arial Narrow" w:hAnsi="Arial Narrow"/>
          <w:sz w:val="20"/>
          <w:szCs w:val="20"/>
        </w:rPr>
        <w:t>Informacje na temat podmiotu któremu zamawiający powierzył/powie</w:t>
      </w:r>
      <w:r w:rsidR="00812860" w:rsidRPr="00D31068">
        <w:rPr>
          <w:rFonts w:ascii="Arial Narrow" w:hAnsi="Arial Narrow"/>
          <w:sz w:val="20"/>
          <w:szCs w:val="20"/>
        </w:rPr>
        <w:t xml:space="preserve">rzyli prowadzenie postępowania: </w:t>
      </w:r>
      <w:r w:rsidRPr="00D31068">
        <w:rPr>
          <w:rFonts w:ascii="Arial Narrow" w:hAnsi="Arial Narrow"/>
          <w:sz w:val="20"/>
          <w:szCs w:val="20"/>
        </w:rPr>
        <w:t>Postępowanie jest przeprowadzane wspólnie przez zamawiającyc</w:t>
      </w:r>
      <w:r w:rsidR="00812860" w:rsidRPr="00D31068">
        <w:rPr>
          <w:rFonts w:ascii="Arial Narrow" w:hAnsi="Arial Narrow"/>
          <w:sz w:val="20"/>
          <w:szCs w:val="20"/>
        </w:rPr>
        <w:t xml:space="preserve">h: </w:t>
      </w:r>
      <w:r w:rsidRPr="00D31068">
        <w:rPr>
          <w:rFonts w:ascii="Arial Narrow" w:hAnsi="Arial Narrow"/>
          <w:sz w:val="20"/>
          <w:szCs w:val="20"/>
        </w:rPr>
        <w:t>Nie</w:t>
      </w:r>
    </w:p>
    <w:p w:rsidR="00717967" w:rsidRPr="00D31068" w:rsidRDefault="00717967" w:rsidP="00717967">
      <w:pPr>
        <w:pStyle w:val="Bezodstpw"/>
        <w:jc w:val="both"/>
        <w:rPr>
          <w:rFonts w:ascii="Arial Narrow" w:hAnsi="Arial Narrow"/>
          <w:sz w:val="20"/>
          <w:szCs w:val="20"/>
        </w:rPr>
      </w:pPr>
    </w:p>
    <w:p w:rsidR="00717967" w:rsidRPr="00D31068" w:rsidRDefault="00717967" w:rsidP="00717967">
      <w:pPr>
        <w:pStyle w:val="Bezodstpw"/>
        <w:jc w:val="both"/>
        <w:rPr>
          <w:rFonts w:ascii="Arial Narrow" w:hAnsi="Arial Narrow"/>
          <w:sz w:val="20"/>
          <w:szCs w:val="20"/>
        </w:rPr>
      </w:pPr>
      <w:r w:rsidRPr="00D31068">
        <w:rPr>
          <w:rFonts w:ascii="Arial Narrow" w:hAnsi="Arial Narrow"/>
          <w:sz w:val="20"/>
          <w:szCs w:val="20"/>
        </w:rPr>
        <w:t>Jeżeli tak, należy wymienić zamawiających, którzy wspólnie przeprowadzają postępowanie oraz podać adresy ich siedzib, krajowe numery identyfikacyjne oraz osoby do kontak</w:t>
      </w:r>
      <w:r w:rsidR="00D31068" w:rsidRPr="00D31068">
        <w:rPr>
          <w:rFonts w:ascii="Arial Narrow" w:hAnsi="Arial Narrow"/>
          <w:sz w:val="20"/>
          <w:szCs w:val="20"/>
        </w:rPr>
        <w:t>tów wraz z danymi do kontaktów:</w:t>
      </w:r>
    </w:p>
    <w:p w:rsidR="00717967" w:rsidRPr="00D31068" w:rsidRDefault="00717967" w:rsidP="00717967">
      <w:pPr>
        <w:pStyle w:val="Bezodstpw"/>
        <w:jc w:val="both"/>
        <w:rPr>
          <w:rFonts w:ascii="Arial Narrow" w:hAnsi="Arial Narrow"/>
          <w:sz w:val="20"/>
          <w:szCs w:val="20"/>
        </w:rPr>
      </w:pPr>
      <w:r w:rsidRPr="00D31068">
        <w:rPr>
          <w:rFonts w:ascii="Arial Narrow" w:hAnsi="Arial Narrow"/>
          <w:sz w:val="20"/>
          <w:szCs w:val="20"/>
        </w:rPr>
        <w:t xml:space="preserve">Postępowanie jest przeprowadzane wspólnie z zamawiającymi z innych państw </w:t>
      </w:r>
      <w:r w:rsidR="00812860" w:rsidRPr="00D31068">
        <w:rPr>
          <w:rFonts w:ascii="Arial Narrow" w:hAnsi="Arial Narrow"/>
          <w:sz w:val="20"/>
          <w:szCs w:val="20"/>
        </w:rPr>
        <w:t xml:space="preserve">członkowskich Unii Europejskiej: </w:t>
      </w:r>
      <w:r w:rsidRPr="00D31068">
        <w:rPr>
          <w:rFonts w:ascii="Arial Narrow" w:hAnsi="Arial Narrow"/>
          <w:sz w:val="20"/>
          <w:szCs w:val="20"/>
        </w:rPr>
        <w:t>Nie</w:t>
      </w:r>
    </w:p>
    <w:p w:rsidR="00717967" w:rsidRPr="00D31068" w:rsidRDefault="00717967" w:rsidP="00717967">
      <w:pPr>
        <w:pStyle w:val="Bezodstpw"/>
        <w:jc w:val="both"/>
        <w:rPr>
          <w:rFonts w:ascii="Arial Narrow" w:hAnsi="Arial Narrow"/>
          <w:sz w:val="20"/>
          <w:szCs w:val="20"/>
        </w:rPr>
      </w:pPr>
      <w:r w:rsidRPr="00D31068">
        <w:rPr>
          <w:rFonts w:ascii="Arial Narrow" w:hAnsi="Arial Narrow"/>
          <w:sz w:val="20"/>
          <w:szCs w:val="20"/>
        </w:rPr>
        <w:t>W przypadku przeprowadzania postępowania wspólnie z zamawiającymi z innych państw członkowskich Unii Europejskiej – mające zastosowanie krajowe prawo zamówień publicznych:</w:t>
      </w:r>
    </w:p>
    <w:p w:rsidR="00717967" w:rsidRPr="00D31068" w:rsidRDefault="00717967" w:rsidP="00717967">
      <w:pPr>
        <w:pStyle w:val="Bezodstpw"/>
        <w:jc w:val="both"/>
        <w:rPr>
          <w:rFonts w:ascii="Arial Narrow" w:hAnsi="Arial Narrow"/>
          <w:sz w:val="20"/>
          <w:szCs w:val="20"/>
        </w:rPr>
      </w:pPr>
      <w:r w:rsidRPr="00D31068">
        <w:rPr>
          <w:rFonts w:ascii="Arial Narrow" w:hAnsi="Arial Narrow"/>
          <w:sz w:val="20"/>
          <w:szCs w:val="20"/>
        </w:rPr>
        <w:t>Informacje dodatkowe:</w:t>
      </w:r>
    </w:p>
    <w:p w:rsidR="00717967" w:rsidRPr="00D31068" w:rsidRDefault="00717967" w:rsidP="00717967">
      <w:pPr>
        <w:pStyle w:val="Bezodstpw"/>
        <w:jc w:val="both"/>
        <w:rPr>
          <w:rFonts w:ascii="Arial Narrow" w:hAnsi="Arial Narrow"/>
          <w:b/>
          <w:sz w:val="20"/>
          <w:szCs w:val="20"/>
        </w:rPr>
      </w:pPr>
      <w:r w:rsidRPr="00D31068">
        <w:rPr>
          <w:rFonts w:ascii="Arial Narrow" w:hAnsi="Arial Narrow"/>
          <w:sz w:val="20"/>
          <w:szCs w:val="20"/>
        </w:rPr>
        <w:t xml:space="preserve">I. 1) NAZWA I ADRES: </w:t>
      </w:r>
      <w:r w:rsidRPr="00D31068">
        <w:rPr>
          <w:rFonts w:ascii="Arial Narrow" w:hAnsi="Arial Narrow"/>
          <w:b/>
          <w:sz w:val="20"/>
          <w:szCs w:val="20"/>
        </w:rPr>
        <w:t xml:space="preserve">Gmina Bojanów, krajowy numer identyfikacyjny </w:t>
      </w:r>
      <w:r w:rsidR="00D31068" w:rsidRPr="00D31068">
        <w:rPr>
          <w:rFonts w:ascii="Arial Narrow" w:hAnsi="Arial Narrow"/>
          <w:b/>
          <w:sz w:val="20"/>
          <w:szCs w:val="20"/>
        </w:rPr>
        <w:t xml:space="preserve">000533297, ul. ul. Parkowa  5 </w:t>
      </w:r>
      <w:r w:rsidRPr="00D31068">
        <w:rPr>
          <w:rFonts w:ascii="Arial Narrow" w:hAnsi="Arial Narrow"/>
          <w:b/>
          <w:sz w:val="20"/>
          <w:szCs w:val="20"/>
        </w:rPr>
        <w:t>37-433  Bojanów, woj. podkarpackie, państwo Polska, tel. 158708326, e-mail kobylarz@bojanow.pl, faks 158708326.</w:t>
      </w:r>
    </w:p>
    <w:p w:rsidR="00717967" w:rsidRPr="00D31068" w:rsidRDefault="00717967" w:rsidP="00717967">
      <w:pPr>
        <w:pStyle w:val="Bezodstpw"/>
        <w:jc w:val="both"/>
        <w:rPr>
          <w:rFonts w:ascii="Arial Narrow" w:hAnsi="Arial Narrow"/>
          <w:sz w:val="20"/>
          <w:szCs w:val="20"/>
        </w:rPr>
      </w:pPr>
      <w:r w:rsidRPr="00D31068">
        <w:rPr>
          <w:rFonts w:ascii="Arial Narrow" w:hAnsi="Arial Narrow"/>
          <w:sz w:val="20"/>
          <w:szCs w:val="20"/>
        </w:rPr>
        <w:t>Adres strony internetowej (URL): www.bip.bojanow.pl</w:t>
      </w:r>
    </w:p>
    <w:p w:rsidR="00717967" w:rsidRPr="00D31068" w:rsidRDefault="00717967" w:rsidP="00717967">
      <w:pPr>
        <w:pStyle w:val="Bezodstpw"/>
        <w:jc w:val="both"/>
        <w:rPr>
          <w:rFonts w:ascii="Arial Narrow" w:hAnsi="Arial Narrow"/>
          <w:sz w:val="20"/>
          <w:szCs w:val="20"/>
        </w:rPr>
      </w:pPr>
      <w:r w:rsidRPr="00D31068">
        <w:rPr>
          <w:rFonts w:ascii="Arial Narrow" w:hAnsi="Arial Narrow"/>
          <w:sz w:val="20"/>
          <w:szCs w:val="20"/>
        </w:rPr>
        <w:t>Adres profilu nabywcy:</w:t>
      </w:r>
    </w:p>
    <w:p w:rsidR="00717967" w:rsidRPr="00D31068" w:rsidRDefault="00717967" w:rsidP="00717967">
      <w:pPr>
        <w:pStyle w:val="Bezodstpw"/>
        <w:jc w:val="both"/>
        <w:rPr>
          <w:rFonts w:ascii="Arial Narrow" w:hAnsi="Arial Narrow"/>
          <w:sz w:val="20"/>
          <w:szCs w:val="20"/>
        </w:rPr>
      </w:pPr>
      <w:r w:rsidRPr="00D31068">
        <w:rPr>
          <w:rFonts w:ascii="Arial Narrow" w:hAnsi="Arial Narrow"/>
          <w:sz w:val="20"/>
          <w:szCs w:val="20"/>
        </w:rPr>
        <w:t>Adres strony internetowej pod którym można uzyskać dostęp do narzędzi i urządzeń lub formatów plików, które nie są ogólnie dostępne</w:t>
      </w:r>
    </w:p>
    <w:p w:rsidR="00717967" w:rsidRPr="00D31068" w:rsidRDefault="00717967" w:rsidP="00717967">
      <w:pPr>
        <w:pStyle w:val="Bezodstpw"/>
        <w:jc w:val="both"/>
        <w:rPr>
          <w:rFonts w:ascii="Arial Narrow" w:hAnsi="Arial Narrow"/>
          <w:sz w:val="20"/>
          <w:szCs w:val="20"/>
        </w:rPr>
      </w:pPr>
      <w:r w:rsidRPr="00D31068">
        <w:rPr>
          <w:rFonts w:ascii="Arial Narrow" w:hAnsi="Arial Narrow"/>
          <w:sz w:val="20"/>
          <w:szCs w:val="20"/>
        </w:rPr>
        <w:t>I. 2) RODZAJ ZAMAWIAJĄCEGO: Administracja samorządowa</w:t>
      </w:r>
    </w:p>
    <w:p w:rsidR="00717967" w:rsidRPr="00D31068" w:rsidRDefault="00717967" w:rsidP="00717967">
      <w:pPr>
        <w:pStyle w:val="Bezodstpw"/>
        <w:jc w:val="both"/>
        <w:rPr>
          <w:rFonts w:ascii="Arial Narrow" w:hAnsi="Arial Narrow"/>
          <w:sz w:val="20"/>
          <w:szCs w:val="20"/>
        </w:rPr>
      </w:pPr>
      <w:r w:rsidRPr="00D31068">
        <w:rPr>
          <w:rFonts w:ascii="Arial Narrow" w:hAnsi="Arial Narrow"/>
          <w:sz w:val="20"/>
          <w:szCs w:val="20"/>
        </w:rPr>
        <w:t>I.3) WSPÓLNE UDZIELANIE ZAMÓWIENIA (jeżeli dotyczy):</w:t>
      </w:r>
    </w:p>
    <w:p w:rsidR="00717967" w:rsidRPr="00D31068" w:rsidRDefault="00717967" w:rsidP="00717967">
      <w:pPr>
        <w:pStyle w:val="Bezodstpw"/>
        <w:jc w:val="both"/>
        <w:rPr>
          <w:rFonts w:ascii="Arial Narrow" w:hAnsi="Arial Narrow"/>
          <w:sz w:val="20"/>
          <w:szCs w:val="20"/>
        </w:rPr>
      </w:pPr>
      <w:r w:rsidRPr="00D31068">
        <w:rPr>
          <w:rFonts w:ascii="Arial Narrow" w:hAnsi="Arial Narrow"/>
          <w:sz w:val="20"/>
          <w:szCs w:val="20"/>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w:t>
      </w:r>
    </w:p>
    <w:p w:rsidR="00717967" w:rsidRPr="00D31068" w:rsidRDefault="00717967" w:rsidP="00717967">
      <w:pPr>
        <w:pStyle w:val="Bezodstpw"/>
        <w:jc w:val="both"/>
        <w:rPr>
          <w:rFonts w:ascii="Arial Narrow" w:hAnsi="Arial Narrow"/>
          <w:sz w:val="20"/>
          <w:szCs w:val="20"/>
        </w:rPr>
      </w:pPr>
      <w:r w:rsidRPr="00D31068">
        <w:rPr>
          <w:rFonts w:ascii="Arial Narrow" w:hAnsi="Arial Narrow"/>
          <w:sz w:val="20"/>
          <w:szCs w:val="20"/>
        </w:rPr>
        <w:t xml:space="preserve">I.4) </w:t>
      </w:r>
      <w:r w:rsidRPr="00D31068">
        <w:rPr>
          <w:rFonts w:ascii="Arial Narrow" w:hAnsi="Arial Narrow"/>
          <w:b/>
          <w:sz w:val="20"/>
          <w:szCs w:val="20"/>
        </w:rPr>
        <w:t>KOMUNIKACJA:</w:t>
      </w:r>
    </w:p>
    <w:p w:rsidR="00717967" w:rsidRPr="00D31068" w:rsidRDefault="00717967" w:rsidP="00717967">
      <w:pPr>
        <w:pStyle w:val="Bezodstpw"/>
        <w:jc w:val="both"/>
        <w:rPr>
          <w:rFonts w:ascii="Arial Narrow" w:hAnsi="Arial Narrow"/>
          <w:sz w:val="20"/>
          <w:szCs w:val="20"/>
        </w:rPr>
      </w:pPr>
      <w:r w:rsidRPr="00D31068">
        <w:rPr>
          <w:rFonts w:ascii="Arial Narrow" w:hAnsi="Arial Narrow"/>
          <w:sz w:val="20"/>
          <w:szCs w:val="20"/>
        </w:rPr>
        <w:t xml:space="preserve">Nieograniczony, pełny i bezpośredni dostęp do dokumentów z postępowania </w:t>
      </w:r>
      <w:r w:rsidR="00812860" w:rsidRPr="00D31068">
        <w:rPr>
          <w:rFonts w:ascii="Arial Narrow" w:hAnsi="Arial Narrow"/>
          <w:sz w:val="20"/>
          <w:szCs w:val="20"/>
        </w:rPr>
        <w:t>można uzyskać pod adresem (URL): www.bip.bojanow.pl</w:t>
      </w:r>
    </w:p>
    <w:p w:rsidR="00717967" w:rsidRPr="00D31068" w:rsidRDefault="00717967" w:rsidP="00717967">
      <w:pPr>
        <w:pStyle w:val="Bezodstpw"/>
        <w:jc w:val="both"/>
        <w:rPr>
          <w:rFonts w:ascii="Arial Narrow" w:hAnsi="Arial Narrow"/>
          <w:sz w:val="20"/>
          <w:szCs w:val="20"/>
        </w:rPr>
      </w:pPr>
      <w:r w:rsidRPr="00D31068">
        <w:rPr>
          <w:rFonts w:ascii="Arial Narrow" w:hAnsi="Arial Narrow"/>
          <w:sz w:val="20"/>
          <w:szCs w:val="20"/>
        </w:rPr>
        <w:t>Adres strony internetowej, na której zamieszczona będzie specyfikacj</w:t>
      </w:r>
      <w:r w:rsidR="00812860" w:rsidRPr="00D31068">
        <w:rPr>
          <w:rFonts w:ascii="Arial Narrow" w:hAnsi="Arial Narrow"/>
          <w:sz w:val="20"/>
          <w:szCs w:val="20"/>
        </w:rPr>
        <w:t xml:space="preserve">a istotnych warunków zamówienia: </w:t>
      </w:r>
      <w:r w:rsidRPr="00D31068">
        <w:rPr>
          <w:rFonts w:ascii="Arial Narrow" w:hAnsi="Arial Narrow"/>
          <w:b/>
          <w:sz w:val="20"/>
          <w:szCs w:val="20"/>
        </w:rPr>
        <w:t>www.bip.bojanow.pl</w:t>
      </w:r>
    </w:p>
    <w:p w:rsidR="00717967" w:rsidRPr="00D31068" w:rsidRDefault="00717967" w:rsidP="00717967">
      <w:pPr>
        <w:pStyle w:val="Bezodstpw"/>
        <w:jc w:val="both"/>
        <w:rPr>
          <w:rFonts w:ascii="Arial Narrow" w:hAnsi="Arial Narrow"/>
          <w:sz w:val="20"/>
          <w:szCs w:val="20"/>
        </w:rPr>
      </w:pPr>
      <w:r w:rsidRPr="00D31068">
        <w:rPr>
          <w:rFonts w:ascii="Arial Narrow" w:hAnsi="Arial Narrow"/>
          <w:sz w:val="20"/>
          <w:szCs w:val="20"/>
        </w:rPr>
        <w:t>Dostęp do dokumentów z postępowania jest ograniczony - więcej infor</w:t>
      </w:r>
      <w:r w:rsidR="00812860" w:rsidRPr="00D31068">
        <w:rPr>
          <w:rFonts w:ascii="Arial Narrow" w:hAnsi="Arial Narrow"/>
          <w:sz w:val="20"/>
          <w:szCs w:val="20"/>
        </w:rPr>
        <w:t xml:space="preserve">macji można uzyskać pod adresem: </w:t>
      </w:r>
      <w:r w:rsidR="00D31068" w:rsidRPr="00D31068">
        <w:rPr>
          <w:rFonts w:ascii="Arial Narrow" w:hAnsi="Arial Narrow"/>
          <w:sz w:val="20"/>
          <w:szCs w:val="20"/>
        </w:rPr>
        <w:t>Nie</w:t>
      </w:r>
    </w:p>
    <w:p w:rsidR="00717967" w:rsidRPr="00D31068" w:rsidRDefault="00717967" w:rsidP="00717967">
      <w:pPr>
        <w:pStyle w:val="Bezodstpw"/>
        <w:jc w:val="both"/>
        <w:rPr>
          <w:rFonts w:ascii="Arial Narrow" w:hAnsi="Arial Narrow"/>
          <w:sz w:val="20"/>
          <w:szCs w:val="20"/>
        </w:rPr>
      </w:pPr>
      <w:r w:rsidRPr="00D31068">
        <w:rPr>
          <w:rFonts w:ascii="Arial Narrow" w:hAnsi="Arial Narrow"/>
          <w:sz w:val="20"/>
          <w:szCs w:val="20"/>
        </w:rPr>
        <w:t>Oferty lub wnioski o dopuszczenie do udziału w postępowani</w:t>
      </w:r>
      <w:r w:rsidR="00812860" w:rsidRPr="00D31068">
        <w:rPr>
          <w:rFonts w:ascii="Arial Narrow" w:hAnsi="Arial Narrow"/>
          <w:sz w:val="20"/>
          <w:szCs w:val="20"/>
        </w:rPr>
        <w:t xml:space="preserve">u należy przesyłać: Elektronicznie </w:t>
      </w:r>
      <w:r w:rsidR="00D31068" w:rsidRPr="00D31068">
        <w:rPr>
          <w:rFonts w:ascii="Arial Narrow" w:hAnsi="Arial Narrow"/>
          <w:sz w:val="20"/>
          <w:szCs w:val="20"/>
        </w:rPr>
        <w:t>Nie</w:t>
      </w:r>
    </w:p>
    <w:p w:rsidR="00717967" w:rsidRPr="00D31068" w:rsidRDefault="00717967" w:rsidP="00717967">
      <w:pPr>
        <w:pStyle w:val="Bezodstpw"/>
        <w:jc w:val="both"/>
        <w:rPr>
          <w:rFonts w:ascii="Arial Narrow" w:hAnsi="Arial Narrow"/>
          <w:sz w:val="20"/>
          <w:szCs w:val="20"/>
        </w:rPr>
      </w:pPr>
      <w:r w:rsidRPr="00D31068">
        <w:rPr>
          <w:rFonts w:ascii="Arial Narrow" w:hAnsi="Arial Narrow"/>
          <w:sz w:val="20"/>
          <w:szCs w:val="20"/>
        </w:rPr>
        <w:t>Dopuszczone jest przesłanie ofert lub wniosków o dopuszczenie do udział</w:t>
      </w:r>
      <w:r w:rsidR="00812860" w:rsidRPr="00D31068">
        <w:rPr>
          <w:rFonts w:ascii="Arial Narrow" w:hAnsi="Arial Narrow"/>
          <w:sz w:val="20"/>
          <w:szCs w:val="20"/>
        </w:rPr>
        <w:t xml:space="preserve">u w postępowaniu w inny sposób: Nie, </w:t>
      </w:r>
      <w:r w:rsidR="00D31068" w:rsidRPr="00D31068">
        <w:rPr>
          <w:rFonts w:ascii="Arial Narrow" w:hAnsi="Arial Narrow"/>
          <w:sz w:val="20"/>
          <w:szCs w:val="20"/>
        </w:rPr>
        <w:t>Inny sposób:</w:t>
      </w:r>
    </w:p>
    <w:p w:rsidR="00717967" w:rsidRPr="00D31068" w:rsidRDefault="00717967" w:rsidP="00717967">
      <w:pPr>
        <w:pStyle w:val="Bezodstpw"/>
        <w:jc w:val="both"/>
        <w:rPr>
          <w:rFonts w:ascii="Arial Narrow" w:hAnsi="Arial Narrow"/>
          <w:sz w:val="20"/>
          <w:szCs w:val="20"/>
        </w:rPr>
      </w:pPr>
      <w:r w:rsidRPr="00D31068">
        <w:rPr>
          <w:rFonts w:ascii="Arial Narrow" w:hAnsi="Arial Narrow"/>
          <w:sz w:val="20"/>
          <w:szCs w:val="20"/>
        </w:rPr>
        <w:t>Wymagane jest przesłanie ofert lub wniosków o dopuszczenie do udziału w postępowaniu w in</w:t>
      </w:r>
      <w:r w:rsidR="00812860" w:rsidRPr="00D31068">
        <w:rPr>
          <w:rFonts w:ascii="Arial Narrow" w:hAnsi="Arial Narrow"/>
          <w:sz w:val="20"/>
          <w:szCs w:val="20"/>
        </w:rPr>
        <w:t xml:space="preserve">ny sposób: Tak, </w:t>
      </w:r>
      <w:r w:rsidRPr="00D31068">
        <w:rPr>
          <w:rFonts w:ascii="Arial Narrow" w:hAnsi="Arial Narrow"/>
          <w:sz w:val="20"/>
          <w:szCs w:val="20"/>
        </w:rPr>
        <w:t>Inny sposób:</w:t>
      </w:r>
    </w:p>
    <w:p w:rsidR="00717967" w:rsidRPr="00D31068" w:rsidRDefault="00717967" w:rsidP="00717967">
      <w:pPr>
        <w:pStyle w:val="Bezodstpw"/>
        <w:jc w:val="both"/>
        <w:rPr>
          <w:rFonts w:ascii="Arial Narrow" w:hAnsi="Arial Narrow"/>
          <w:b/>
          <w:sz w:val="20"/>
          <w:szCs w:val="20"/>
        </w:rPr>
      </w:pPr>
      <w:r w:rsidRPr="00D31068">
        <w:rPr>
          <w:rFonts w:ascii="Arial Narrow" w:hAnsi="Arial Narrow"/>
          <w:b/>
          <w:sz w:val="20"/>
          <w:szCs w:val="20"/>
        </w:rPr>
        <w:t>Ofertę należy złożyć osobiście, za pośrednictwem operatora pocztoweg</w:t>
      </w:r>
      <w:r w:rsidR="00812860" w:rsidRPr="00D31068">
        <w:rPr>
          <w:rFonts w:ascii="Arial Narrow" w:hAnsi="Arial Narrow"/>
          <w:b/>
          <w:sz w:val="20"/>
          <w:szCs w:val="20"/>
        </w:rPr>
        <w:t xml:space="preserve">o lub za pośrednictwem posłańca, </w:t>
      </w:r>
      <w:r w:rsidRPr="00D31068">
        <w:rPr>
          <w:rFonts w:ascii="Arial Narrow" w:hAnsi="Arial Narrow"/>
          <w:sz w:val="20"/>
          <w:szCs w:val="20"/>
        </w:rPr>
        <w:t>Adres:</w:t>
      </w:r>
      <w:r w:rsidR="00812860" w:rsidRPr="00D31068">
        <w:rPr>
          <w:rFonts w:ascii="Arial Narrow" w:hAnsi="Arial Narrow"/>
          <w:b/>
          <w:sz w:val="20"/>
          <w:szCs w:val="20"/>
        </w:rPr>
        <w:t xml:space="preserve"> </w:t>
      </w:r>
      <w:r w:rsidRPr="00D31068">
        <w:rPr>
          <w:rFonts w:ascii="Arial Narrow" w:hAnsi="Arial Narrow"/>
          <w:b/>
          <w:sz w:val="20"/>
          <w:szCs w:val="20"/>
        </w:rPr>
        <w:t>Urząd Gminy Bojanów ul. Parkowa 5, 37-433 Bojanów sekretariat Urzędu I piętro</w:t>
      </w:r>
    </w:p>
    <w:p w:rsidR="00717967" w:rsidRPr="00D31068" w:rsidRDefault="00717967" w:rsidP="00717967">
      <w:pPr>
        <w:pStyle w:val="Bezodstpw"/>
        <w:jc w:val="both"/>
        <w:rPr>
          <w:rFonts w:ascii="Arial Narrow" w:hAnsi="Arial Narrow"/>
          <w:sz w:val="20"/>
          <w:szCs w:val="20"/>
        </w:rPr>
      </w:pPr>
    </w:p>
    <w:p w:rsidR="00717967" w:rsidRPr="00D31068" w:rsidRDefault="00717967" w:rsidP="00717967">
      <w:pPr>
        <w:pStyle w:val="Bezodstpw"/>
        <w:jc w:val="both"/>
        <w:rPr>
          <w:rFonts w:ascii="Arial Narrow" w:hAnsi="Arial Narrow"/>
          <w:sz w:val="20"/>
          <w:szCs w:val="20"/>
        </w:rPr>
      </w:pPr>
      <w:r w:rsidRPr="00D31068">
        <w:rPr>
          <w:rFonts w:ascii="Arial Narrow" w:hAnsi="Arial Narrow"/>
          <w:sz w:val="20"/>
          <w:szCs w:val="20"/>
        </w:rPr>
        <w:lastRenderedPageBreak/>
        <w:t>Komunikacja elektroniczna wymaga korzystania z narzędzi i urządzeń lub formatów plików</w:t>
      </w:r>
      <w:r w:rsidR="009A0961" w:rsidRPr="00D31068">
        <w:rPr>
          <w:rFonts w:ascii="Arial Narrow" w:hAnsi="Arial Narrow"/>
          <w:sz w:val="20"/>
          <w:szCs w:val="20"/>
        </w:rPr>
        <w:t>, które nie są ogólnie dostępne Nie</w:t>
      </w:r>
      <w:r w:rsidR="00D31068">
        <w:rPr>
          <w:rFonts w:ascii="Arial Narrow" w:hAnsi="Arial Narrow"/>
          <w:sz w:val="20"/>
          <w:szCs w:val="20"/>
        </w:rPr>
        <w:t xml:space="preserve"> </w:t>
      </w:r>
      <w:r w:rsidRPr="00D31068">
        <w:rPr>
          <w:rFonts w:ascii="Arial Narrow" w:hAnsi="Arial Narrow"/>
          <w:sz w:val="20"/>
          <w:szCs w:val="20"/>
        </w:rPr>
        <w:t>Nieograniczony, pełny, bezpośredni i bezpłatny dostęp do tych narzędzi można uzyskać pod adresem: (URL)</w:t>
      </w:r>
    </w:p>
    <w:p w:rsidR="009A0961" w:rsidRPr="00D31068" w:rsidRDefault="009A0961" w:rsidP="00717967">
      <w:pPr>
        <w:pStyle w:val="Bezodstpw"/>
        <w:jc w:val="both"/>
        <w:rPr>
          <w:rFonts w:ascii="Arial Narrow" w:hAnsi="Arial Narrow"/>
          <w:sz w:val="20"/>
          <w:szCs w:val="20"/>
        </w:rPr>
      </w:pPr>
    </w:p>
    <w:p w:rsidR="00717967" w:rsidRPr="00D31068" w:rsidRDefault="00717967" w:rsidP="00717967">
      <w:pPr>
        <w:pStyle w:val="Bezodstpw"/>
        <w:jc w:val="both"/>
        <w:rPr>
          <w:rFonts w:ascii="Arial Narrow" w:hAnsi="Arial Narrow"/>
          <w:b/>
          <w:sz w:val="20"/>
          <w:szCs w:val="20"/>
        </w:rPr>
      </w:pPr>
      <w:r w:rsidRPr="00D31068">
        <w:rPr>
          <w:rFonts w:ascii="Arial Narrow" w:hAnsi="Arial Narrow"/>
          <w:b/>
          <w:sz w:val="20"/>
          <w:szCs w:val="20"/>
        </w:rPr>
        <w:t>SEKCJA II: PRZEDMIOT ZAMÓWIENIA</w:t>
      </w:r>
    </w:p>
    <w:p w:rsidR="00717967" w:rsidRPr="00D31068" w:rsidRDefault="00717967" w:rsidP="00717967">
      <w:pPr>
        <w:pStyle w:val="Bezodstpw"/>
        <w:jc w:val="both"/>
        <w:rPr>
          <w:rFonts w:ascii="Arial Narrow" w:hAnsi="Arial Narrow"/>
          <w:sz w:val="20"/>
          <w:szCs w:val="20"/>
        </w:rPr>
      </w:pPr>
    </w:p>
    <w:p w:rsidR="00717967" w:rsidRPr="00D31068" w:rsidRDefault="00717967" w:rsidP="00717967">
      <w:pPr>
        <w:pStyle w:val="Bezodstpw"/>
        <w:jc w:val="both"/>
        <w:rPr>
          <w:rFonts w:ascii="Arial Narrow" w:hAnsi="Arial Narrow"/>
          <w:b/>
          <w:sz w:val="20"/>
          <w:szCs w:val="20"/>
        </w:rPr>
      </w:pPr>
      <w:r w:rsidRPr="00D31068">
        <w:rPr>
          <w:rFonts w:ascii="Arial Narrow" w:hAnsi="Arial Narrow"/>
          <w:sz w:val="20"/>
          <w:szCs w:val="20"/>
        </w:rPr>
        <w:t xml:space="preserve">II.1) Nazwa nadana zamówieniu przez zamawiającego: </w:t>
      </w:r>
      <w:r w:rsidRPr="00D31068">
        <w:rPr>
          <w:rFonts w:ascii="Arial Narrow" w:hAnsi="Arial Narrow"/>
          <w:b/>
          <w:sz w:val="20"/>
          <w:szCs w:val="20"/>
        </w:rPr>
        <w:t>DOPOSAŻENIE SZKÓŁ W NARZĘDZIA TIK W RAMACH PROJEKTU PN. SUKCES ROŚNIE Z NAMI</w:t>
      </w:r>
    </w:p>
    <w:p w:rsidR="00717967" w:rsidRPr="00D31068" w:rsidRDefault="00717967" w:rsidP="00717967">
      <w:pPr>
        <w:pStyle w:val="Bezodstpw"/>
        <w:jc w:val="both"/>
        <w:rPr>
          <w:rFonts w:ascii="Arial Narrow" w:hAnsi="Arial Narrow"/>
          <w:sz w:val="20"/>
          <w:szCs w:val="20"/>
        </w:rPr>
      </w:pPr>
      <w:r w:rsidRPr="00D31068">
        <w:rPr>
          <w:rFonts w:ascii="Arial Narrow" w:hAnsi="Arial Narrow"/>
          <w:sz w:val="20"/>
          <w:szCs w:val="20"/>
        </w:rPr>
        <w:t>Numer referencyjny: ZPB.271.9.2017</w:t>
      </w:r>
    </w:p>
    <w:p w:rsidR="00717967" w:rsidRPr="00D31068" w:rsidRDefault="00717967" w:rsidP="00717967">
      <w:pPr>
        <w:pStyle w:val="Bezodstpw"/>
        <w:jc w:val="both"/>
        <w:rPr>
          <w:rFonts w:ascii="Arial Narrow" w:hAnsi="Arial Narrow"/>
          <w:sz w:val="20"/>
          <w:szCs w:val="20"/>
        </w:rPr>
      </w:pPr>
      <w:r w:rsidRPr="00D31068">
        <w:rPr>
          <w:rFonts w:ascii="Arial Narrow" w:hAnsi="Arial Narrow"/>
          <w:sz w:val="20"/>
          <w:szCs w:val="20"/>
        </w:rPr>
        <w:t>Przed wszczęciem postępowania o udzielenie zamówienia p</w:t>
      </w:r>
      <w:r w:rsidR="009A0961" w:rsidRPr="00D31068">
        <w:rPr>
          <w:rFonts w:ascii="Arial Narrow" w:hAnsi="Arial Narrow"/>
          <w:sz w:val="20"/>
          <w:szCs w:val="20"/>
        </w:rPr>
        <w:t xml:space="preserve">rzeprowadzono dialog techniczny: </w:t>
      </w:r>
      <w:r w:rsidRPr="00D31068">
        <w:rPr>
          <w:rFonts w:ascii="Arial Narrow" w:hAnsi="Arial Narrow"/>
          <w:sz w:val="20"/>
          <w:szCs w:val="20"/>
        </w:rPr>
        <w:t>Nie</w:t>
      </w:r>
    </w:p>
    <w:p w:rsidR="00717967" w:rsidRPr="00D31068" w:rsidRDefault="00717967" w:rsidP="00717967">
      <w:pPr>
        <w:pStyle w:val="Bezodstpw"/>
        <w:jc w:val="both"/>
        <w:rPr>
          <w:rFonts w:ascii="Arial Narrow" w:hAnsi="Arial Narrow"/>
          <w:sz w:val="20"/>
          <w:szCs w:val="20"/>
        </w:rPr>
      </w:pPr>
      <w:r w:rsidRPr="00D31068">
        <w:rPr>
          <w:rFonts w:ascii="Arial Narrow" w:hAnsi="Arial Narrow"/>
          <w:sz w:val="20"/>
          <w:szCs w:val="20"/>
        </w:rPr>
        <w:t>II.2) Rodzaj zamówienia: Dostawy</w:t>
      </w:r>
    </w:p>
    <w:p w:rsidR="00717967" w:rsidRPr="00D31068" w:rsidRDefault="00717967" w:rsidP="00717967">
      <w:pPr>
        <w:pStyle w:val="Bezodstpw"/>
        <w:jc w:val="both"/>
        <w:rPr>
          <w:rFonts w:ascii="Arial Narrow" w:hAnsi="Arial Narrow"/>
          <w:sz w:val="20"/>
          <w:szCs w:val="20"/>
        </w:rPr>
      </w:pPr>
      <w:r w:rsidRPr="00D31068">
        <w:rPr>
          <w:rFonts w:ascii="Arial Narrow" w:hAnsi="Arial Narrow"/>
          <w:sz w:val="20"/>
          <w:szCs w:val="20"/>
        </w:rPr>
        <w:t>II.3) Informacja o możliwości składania ofert częściowych</w:t>
      </w:r>
    </w:p>
    <w:p w:rsidR="00717967" w:rsidRPr="00D31068" w:rsidRDefault="00717967" w:rsidP="00717967">
      <w:pPr>
        <w:pStyle w:val="Bezodstpw"/>
        <w:jc w:val="both"/>
        <w:rPr>
          <w:rFonts w:ascii="Arial Narrow" w:hAnsi="Arial Narrow"/>
          <w:sz w:val="20"/>
          <w:szCs w:val="20"/>
        </w:rPr>
      </w:pPr>
      <w:r w:rsidRPr="00D31068">
        <w:rPr>
          <w:rFonts w:ascii="Arial Narrow" w:hAnsi="Arial Narrow"/>
          <w:sz w:val="20"/>
          <w:szCs w:val="20"/>
        </w:rPr>
        <w:t>Zamówi</w:t>
      </w:r>
      <w:r w:rsidR="009A0961" w:rsidRPr="00D31068">
        <w:rPr>
          <w:rFonts w:ascii="Arial Narrow" w:hAnsi="Arial Narrow"/>
          <w:sz w:val="20"/>
          <w:szCs w:val="20"/>
        </w:rPr>
        <w:t xml:space="preserve">enie podzielone jest na części: </w:t>
      </w:r>
      <w:r w:rsidRPr="00D31068">
        <w:rPr>
          <w:rFonts w:ascii="Arial Narrow" w:hAnsi="Arial Narrow"/>
          <w:sz w:val="20"/>
          <w:szCs w:val="20"/>
        </w:rPr>
        <w:t>Nie</w:t>
      </w:r>
    </w:p>
    <w:p w:rsidR="00717967" w:rsidRPr="00D31068" w:rsidRDefault="00717967" w:rsidP="00717967">
      <w:pPr>
        <w:pStyle w:val="Bezodstpw"/>
        <w:jc w:val="both"/>
        <w:rPr>
          <w:rFonts w:ascii="Arial Narrow" w:hAnsi="Arial Narrow"/>
          <w:sz w:val="20"/>
          <w:szCs w:val="20"/>
        </w:rPr>
      </w:pPr>
      <w:r w:rsidRPr="00D31068">
        <w:rPr>
          <w:rFonts w:ascii="Arial Narrow" w:hAnsi="Arial Narrow"/>
          <w:sz w:val="20"/>
          <w:szCs w:val="20"/>
        </w:rPr>
        <w:t>Oferty lub wnioski o dopuszczenie do udziału w postępowaniu można składać w odniesieniu do:</w:t>
      </w:r>
    </w:p>
    <w:p w:rsidR="00717967" w:rsidRPr="00D31068" w:rsidRDefault="00717967" w:rsidP="00717967">
      <w:pPr>
        <w:pStyle w:val="Bezodstpw"/>
        <w:jc w:val="both"/>
        <w:rPr>
          <w:rFonts w:ascii="Arial Narrow" w:hAnsi="Arial Narrow"/>
          <w:sz w:val="20"/>
          <w:szCs w:val="20"/>
        </w:rPr>
      </w:pPr>
      <w:r w:rsidRPr="00D31068">
        <w:rPr>
          <w:rFonts w:ascii="Arial Narrow" w:hAnsi="Arial Narrow"/>
          <w:sz w:val="20"/>
          <w:szCs w:val="20"/>
        </w:rPr>
        <w:t>Zamawiający zastrzega sobie prawo do udzielenia łącznie następ</w:t>
      </w:r>
      <w:r w:rsidR="009A0961" w:rsidRPr="00D31068">
        <w:rPr>
          <w:rFonts w:ascii="Arial Narrow" w:hAnsi="Arial Narrow"/>
          <w:sz w:val="20"/>
          <w:szCs w:val="20"/>
        </w:rPr>
        <w:t>ujących części lub grup części:</w:t>
      </w:r>
    </w:p>
    <w:p w:rsidR="00717967" w:rsidRPr="00D31068" w:rsidRDefault="00717967" w:rsidP="00717967">
      <w:pPr>
        <w:pStyle w:val="Bezodstpw"/>
        <w:jc w:val="both"/>
        <w:rPr>
          <w:rFonts w:ascii="Arial Narrow" w:hAnsi="Arial Narrow"/>
          <w:sz w:val="20"/>
          <w:szCs w:val="20"/>
        </w:rPr>
      </w:pPr>
      <w:r w:rsidRPr="00D31068">
        <w:rPr>
          <w:rFonts w:ascii="Arial Narrow" w:hAnsi="Arial Narrow"/>
          <w:sz w:val="20"/>
          <w:szCs w:val="20"/>
        </w:rPr>
        <w:t>Maksymalna liczba części zamówienia, na które może zostać udzielone zamówienie jednemu wykonawcy:</w:t>
      </w:r>
    </w:p>
    <w:p w:rsidR="00717967" w:rsidRPr="00D31068" w:rsidRDefault="00717967" w:rsidP="00717967">
      <w:pPr>
        <w:pStyle w:val="Bezodstpw"/>
        <w:jc w:val="both"/>
        <w:rPr>
          <w:rFonts w:ascii="Arial Narrow" w:hAnsi="Arial Narrow"/>
          <w:b/>
          <w:sz w:val="20"/>
          <w:szCs w:val="20"/>
        </w:rPr>
      </w:pPr>
      <w:r w:rsidRPr="00D31068">
        <w:rPr>
          <w:rFonts w:ascii="Arial Narrow" w:hAnsi="Arial Narrow"/>
          <w:sz w:val="20"/>
          <w:szCs w:val="20"/>
        </w:rPr>
        <w:t xml:space="preserve">II.4) Krótki opis przedmiotu zamówienia (wielkość, zakres, rodzaj i ilość dostaw, usług lub robót budowlanych lub określenie zapotrzebowania i wymagań ) a w przypadku partnerstwa innowacyjnego - określenie zapotrzebowania na innowacyjny produkt, usługę lub roboty budowlane: </w:t>
      </w:r>
      <w:r w:rsidRPr="00D31068">
        <w:rPr>
          <w:rFonts w:ascii="Arial Narrow" w:hAnsi="Arial Narrow"/>
          <w:b/>
          <w:sz w:val="20"/>
          <w:szCs w:val="20"/>
        </w:rPr>
        <w:t xml:space="preserve">Przedmiotem zamówienia jest dostawa sprzętu TIK wraz z oprogramowaniem, instalacją i uruchomieniem w celu realizacji programów nauczania w Szkole Podstawowej i Gimnazjum w Stanach oraz Zespole Szkolno-Przedszkolnym w Przyszowie </w:t>
      </w:r>
      <w:proofErr w:type="spellStart"/>
      <w:r w:rsidRPr="00D31068">
        <w:rPr>
          <w:rFonts w:ascii="Arial Narrow" w:hAnsi="Arial Narrow"/>
          <w:b/>
          <w:sz w:val="20"/>
          <w:szCs w:val="20"/>
        </w:rPr>
        <w:t>Zapuściu</w:t>
      </w:r>
      <w:proofErr w:type="spellEnd"/>
      <w:r w:rsidRPr="00D31068">
        <w:rPr>
          <w:rFonts w:ascii="Arial Narrow" w:hAnsi="Arial Narrow"/>
          <w:b/>
          <w:sz w:val="20"/>
          <w:szCs w:val="20"/>
        </w:rPr>
        <w:t xml:space="preserve">, w tym m.in. PSP w Stanach: organizacja mobilnej pracowni komputerowej dla uczniów, komputery przenośne dla nauczycieli, tablice interaktywne i projektory wraz z instalacją oraz doposażeniem pracowni przyrody; PG w Stanach: doposażenie pracowni pomiarowej do przedmiotów przyrodniczych, zestawy LEGO </w:t>
      </w:r>
      <w:proofErr w:type="spellStart"/>
      <w:r w:rsidRPr="00D31068">
        <w:rPr>
          <w:rFonts w:ascii="Arial Narrow" w:hAnsi="Arial Narrow"/>
          <w:b/>
          <w:sz w:val="20"/>
          <w:szCs w:val="20"/>
        </w:rPr>
        <w:t>Mindstorms</w:t>
      </w:r>
      <w:proofErr w:type="spellEnd"/>
      <w:r w:rsidRPr="00D31068">
        <w:rPr>
          <w:rFonts w:ascii="Arial Narrow" w:hAnsi="Arial Narrow"/>
          <w:b/>
          <w:sz w:val="20"/>
          <w:szCs w:val="20"/>
        </w:rPr>
        <w:t xml:space="preserve"> EV3 EDUCATION, ZSP Przyszów: doposażenie mobilnej pracowni komputerowej w komputery przenośne dla uczniów oraz nauczycieli, tablice interaktywne i projektory, podłogę interaktywną, komputery oraz doposażenie pracowni przyrody. Szczegółowy opis przedmiotu zamówienia z wyspecyfikowaniem rodzaju i ilości asortymentów stanowiących przedmiot zamówienia</w:t>
      </w:r>
      <w:r w:rsidR="00D31068" w:rsidRPr="00D31068">
        <w:rPr>
          <w:rFonts w:ascii="Arial Narrow" w:hAnsi="Arial Narrow"/>
          <w:b/>
          <w:sz w:val="20"/>
          <w:szCs w:val="20"/>
        </w:rPr>
        <w:t xml:space="preserve"> zawiera załącznik nr 8 do SIWZ</w:t>
      </w:r>
    </w:p>
    <w:p w:rsidR="00717967" w:rsidRPr="00D31068" w:rsidRDefault="00717967" w:rsidP="00717967">
      <w:pPr>
        <w:pStyle w:val="Bezodstpw"/>
        <w:jc w:val="both"/>
        <w:rPr>
          <w:rFonts w:ascii="Arial Narrow" w:hAnsi="Arial Narrow"/>
          <w:sz w:val="20"/>
          <w:szCs w:val="20"/>
        </w:rPr>
      </w:pPr>
      <w:r w:rsidRPr="00D31068">
        <w:rPr>
          <w:rFonts w:ascii="Arial Narrow" w:hAnsi="Arial Narrow"/>
          <w:sz w:val="20"/>
          <w:szCs w:val="20"/>
        </w:rPr>
        <w:t>I</w:t>
      </w:r>
      <w:r w:rsidR="009A0961" w:rsidRPr="00D31068">
        <w:rPr>
          <w:rFonts w:ascii="Arial Narrow" w:hAnsi="Arial Narrow"/>
          <w:sz w:val="20"/>
          <w:szCs w:val="20"/>
        </w:rPr>
        <w:t xml:space="preserve">I.5) Główny kod CPV: 39162100-6, </w:t>
      </w:r>
      <w:r w:rsidRPr="00D31068">
        <w:rPr>
          <w:rFonts w:ascii="Arial Narrow" w:hAnsi="Arial Narrow"/>
          <w:sz w:val="20"/>
          <w:szCs w:val="20"/>
        </w:rPr>
        <w:t>Dodatkowe kody CPV:</w:t>
      </w:r>
    </w:p>
    <w:p w:rsidR="00717967" w:rsidRPr="00D31068" w:rsidRDefault="00717967" w:rsidP="00717967">
      <w:pPr>
        <w:pStyle w:val="Bezodstpw"/>
        <w:jc w:val="both"/>
        <w:rPr>
          <w:rFonts w:ascii="Arial Narrow" w:hAnsi="Arial Narrow"/>
          <w:sz w:val="20"/>
          <w:szCs w:val="20"/>
        </w:rPr>
      </w:pPr>
      <w:r w:rsidRPr="00D31068">
        <w:rPr>
          <w:rFonts w:ascii="Arial Narrow" w:hAnsi="Arial Narrow"/>
          <w:sz w:val="20"/>
          <w:szCs w:val="20"/>
        </w:rPr>
        <w:t>Kod CPV</w:t>
      </w:r>
    </w:p>
    <w:p w:rsidR="00717967" w:rsidRPr="00D31068" w:rsidRDefault="00717967" w:rsidP="00717967">
      <w:pPr>
        <w:pStyle w:val="Bezodstpw"/>
        <w:jc w:val="both"/>
        <w:rPr>
          <w:rFonts w:ascii="Arial Narrow" w:hAnsi="Arial Narrow"/>
          <w:sz w:val="20"/>
          <w:szCs w:val="20"/>
        </w:rPr>
      </w:pPr>
      <w:r w:rsidRPr="00D31068">
        <w:rPr>
          <w:rFonts w:ascii="Arial Narrow" w:hAnsi="Arial Narrow"/>
          <w:sz w:val="20"/>
          <w:szCs w:val="20"/>
        </w:rPr>
        <w:t>30213100-6</w:t>
      </w:r>
    </w:p>
    <w:p w:rsidR="00717967" w:rsidRPr="00D31068" w:rsidRDefault="00717967" w:rsidP="00717967">
      <w:pPr>
        <w:pStyle w:val="Bezodstpw"/>
        <w:jc w:val="both"/>
        <w:rPr>
          <w:rFonts w:ascii="Arial Narrow" w:hAnsi="Arial Narrow"/>
          <w:sz w:val="20"/>
          <w:szCs w:val="20"/>
        </w:rPr>
      </w:pPr>
      <w:r w:rsidRPr="00D31068">
        <w:rPr>
          <w:rFonts w:ascii="Arial Narrow" w:hAnsi="Arial Narrow"/>
          <w:sz w:val="20"/>
          <w:szCs w:val="20"/>
        </w:rPr>
        <w:t>32322000-6</w:t>
      </w:r>
    </w:p>
    <w:p w:rsidR="00717967" w:rsidRPr="00D31068" w:rsidRDefault="00717967" w:rsidP="00717967">
      <w:pPr>
        <w:pStyle w:val="Bezodstpw"/>
        <w:jc w:val="both"/>
        <w:rPr>
          <w:rFonts w:ascii="Arial Narrow" w:hAnsi="Arial Narrow"/>
          <w:sz w:val="20"/>
          <w:szCs w:val="20"/>
        </w:rPr>
      </w:pPr>
      <w:r w:rsidRPr="00D31068">
        <w:rPr>
          <w:rFonts w:ascii="Arial Narrow" w:hAnsi="Arial Narrow"/>
          <w:sz w:val="20"/>
          <w:szCs w:val="20"/>
        </w:rPr>
        <w:t>38652100-1</w:t>
      </w:r>
    </w:p>
    <w:p w:rsidR="00717967" w:rsidRPr="00D31068" w:rsidRDefault="00717967" w:rsidP="00717967">
      <w:pPr>
        <w:pStyle w:val="Bezodstpw"/>
        <w:jc w:val="both"/>
        <w:rPr>
          <w:rFonts w:ascii="Arial Narrow" w:hAnsi="Arial Narrow"/>
          <w:sz w:val="20"/>
          <w:szCs w:val="20"/>
        </w:rPr>
      </w:pPr>
      <w:r w:rsidRPr="00D31068">
        <w:rPr>
          <w:rFonts w:ascii="Arial Narrow" w:hAnsi="Arial Narrow"/>
          <w:sz w:val="20"/>
          <w:szCs w:val="20"/>
        </w:rPr>
        <w:t>48900000-7</w:t>
      </w:r>
    </w:p>
    <w:p w:rsidR="00717967" w:rsidRPr="00D31068" w:rsidRDefault="00717967" w:rsidP="00717967">
      <w:pPr>
        <w:pStyle w:val="Bezodstpw"/>
        <w:jc w:val="both"/>
        <w:rPr>
          <w:rFonts w:ascii="Arial Narrow" w:hAnsi="Arial Narrow"/>
          <w:sz w:val="20"/>
          <w:szCs w:val="20"/>
        </w:rPr>
      </w:pPr>
    </w:p>
    <w:p w:rsidR="00717967" w:rsidRPr="00D31068" w:rsidRDefault="00717967" w:rsidP="00717967">
      <w:pPr>
        <w:pStyle w:val="Bezodstpw"/>
        <w:jc w:val="both"/>
        <w:rPr>
          <w:rFonts w:ascii="Arial Narrow" w:hAnsi="Arial Narrow"/>
          <w:sz w:val="20"/>
          <w:szCs w:val="20"/>
        </w:rPr>
      </w:pPr>
      <w:r w:rsidRPr="00D31068">
        <w:rPr>
          <w:rFonts w:ascii="Arial Narrow" w:hAnsi="Arial Narrow"/>
          <w:sz w:val="20"/>
          <w:szCs w:val="20"/>
        </w:rPr>
        <w:t>II.6) Całkowita wartość zamówienia (jeżeli zamawiający podaje informacje o wartości zamówienia):</w:t>
      </w:r>
    </w:p>
    <w:p w:rsidR="00717967" w:rsidRPr="00D31068" w:rsidRDefault="009A0961" w:rsidP="00717967">
      <w:pPr>
        <w:pStyle w:val="Bezodstpw"/>
        <w:jc w:val="both"/>
        <w:rPr>
          <w:rFonts w:ascii="Arial Narrow" w:hAnsi="Arial Narrow"/>
          <w:sz w:val="20"/>
          <w:szCs w:val="20"/>
        </w:rPr>
      </w:pPr>
      <w:r w:rsidRPr="00D31068">
        <w:rPr>
          <w:rFonts w:ascii="Arial Narrow" w:hAnsi="Arial Narrow"/>
          <w:sz w:val="20"/>
          <w:szCs w:val="20"/>
        </w:rPr>
        <w:t>Wartość bez VAT: 0,00</w:t>
      </w:r>
      <w:r w:rsidR="00D31068" w:rsidRPr="00D31068">
        <w:rPr>
          <w:rFonts w:ascii="Arial Narrow" w:hAnsi="Arial Narrow"/>
          <w:sz w:val="20"/>
          <w:szCs w:val="20"/>
        </w:rPr>
        <w:t xml:space="preserve">Waluta: </w:t>
      </w:r>
      <w:r w:rsidR="00717967" w:rsidRPr="00D31068">
        <w:rPr>
          <w:rFonts w:ascii="Arial Narrow" w:hAnsi="Arial Narrow"/>
          <w:sz w:val="20"/>
          <w:szCs w:val="20"/>
        </w:rPr>
        <w:t>(w przypadku umów ramowych lub dynamicznego systemu zakupów – szacunkowa całkowita maksymalna wartość w całym okresie obowiązywania umowy ramowej lub dynamicznego systemu zakupów)</w:t>
      </w:r>
    </w:p>
    <w:p w:rsidR="00717967" w:rsidRPr="00D31068" w:rsidRDefault="00717967" w:rsidP="00717967">
      <w:pPr>
        <w:pStyle w:val="Bezodstpw"/>
        <w:jc w:val="both"/>
        <w:rPr>
          <w:rFonts w:ascii="Arial Narrow" w:hAnsi="Arial Narrow"/>
          <w:sz w:val="20"/>
          <w:szCs w:val="20"/>
        </w:rPr>
      </w:pPr>
    </w:p>
    <w:p w:rsidR="00717967" w:rsidRPr="00D31068" w:rsidRDefault="00717967" w:rsidP="00717967">
      <w:pPr>
        <w:pStyle w:val="Bezodstpw"/>
        <w:jc w:val="both"/>
        <w:rPr>
          <w:rFonts w:ascii="Arial Narrow" w:hAnsi="Arial Narrow"/>
          <w:sz w:val="20"/>
          <w:szCs w:val="20"/>
        </w:rPr>
      </w:pPr>
      <w:r w:rsidRPr="00D31068">
        <w:rPr>
          <w:rFonts w:ascii="Arial Narrow" w:hAnsi="Arial Narrow"/>
          <w:sz w:val="20"/>
          <w:szCs w:val="20"/>
        </w:rPr>
        <w:t xml:space="preserve">II.7) Czy przewiduje się udzielenie zamówień, o których mowa w art. 67 ust. 1 pkt 6 i 7 lub w art. 134 ust. 6 pkt 3 ustawy </w:t>
      </w:r>
      <w:proofErr w:type="spellStart"/>
      <w:r w:rsidRPr="00D31068">
        <w:rPr>
          <w:rFonts w:ascii="Arial Narrow" w:hAnsi="Arial Narrow"/>
          <w:sz w:val="20"/>
          <w:szCs w:val="20"/>
        </w:rPr>
        <w:t>Pzp</w:t>
      </w:r>
      <w:proofErr w:type="spellEnd"/>
      <w:r w:rsidRPr="00D31068">
        <w:rPr>
          <w:rFonts w:ascii="Arial Narrow" w:hAnsi="Arial Narrow"/>
          <w:sz w:val="20"/>
          <w:szCs w:val="20"/>
        </w:rPr>
        <w:t>: Tak</w:t>
      </w:r>
    </w:p>
    <w:p w:rsidR="00717967" w:rsidRPr="00D31068" w:rsidRDefault="00717967" w:rsidP="00717967">
      <w:pPr>
        <w:pStyle w:val="Bezodstpw"/>
        <w:jc w:val="both"/>
        <w:rPr>
          <w:rFonts w:ascii="Arial Narrow" w:hAnsi="Arial Narrow"/>
          <w:sz w:val="20"/>
          <w:szCs w:val="20"/>
        </w:rPr>
      </w:pPr>
      <w:r w:rsidRPr="00D31068">
        <w:rPr>
          <w:rFonts w:ascii="Arial Narrow" w:hAnsi="Arial Narrow"/>
          <w:sz w:val="20"/>
          <w:szCs w:val="20"/>
        </w:rPr>
        <w:t xml:space="preserve">Określenie przedmiotu, wielkości lub zakresu oraz warunków na jakich zostaną udzielone zamówienia, o których mowa w art. 67 ust. 1 pkt 6 lub w art. 134 ust. 6 pkt 3 ustawy </w:t>
      </w:r>
      <w:proofErr w:type="spellStart"/>
      <w:r w:rsidRPr="00D31068">
        <w:rPr>
          <w:rFonts w:ascii="Arial Narrow" w:hAnsi="Arial Narrow"/>
          <w:sz w:val="20"/>
          <w:szCs w:val="20"/>
        </w:rPr>
        <w:t>Pzp</w:t>
      </w:r>
      <w:proofErr w:type="spellEnd"/>
      <w:r w:rsidRPr="00D31068">
        <w:rPr>
          <w:rFonts w:ascii="Arial Narrow" w:hAnsi="Arial Narrow"/>
          <w:sz w:val="20"/>
          <w:szCs w:val="20"/>
        </w:rPr>
        <w:t xml:space="preserve">: Określenie przedmiotu, wielkości lub zakresu oraz warunków na jakich zostaną udzielone zamówienia, o których mowa w art. 67 ust. 1 pkt 6 lub w art. 134 ust. 6 pkt 3 ustawy </w:t>
      </w:r>
      <w:proofErr w:type="spellStart"/>
      <w:r w:rsidRPr="00D31068">
        <w:rPr>
          <w:rFonts w:ascii="Arial Narrow" w:hAnsi="Arial Narrow"/>
          <w:sz w:val="20"/>
          <w:szCs w:val="20"/>
        </w:rPr>
        <w:t>Pzp</w:t>
      </w:r>
      <w:proofErr w:type="spellEnd"/>
      <w:r w:rsidRPr="00D31068">
        <w:rPr>
          <w:rFonts w:ascii="Arial Narrow" w:hAnsi="Arial Narrow"/>
          <w:sz w:val="20"/>
          <w:szCs w:val="20"/>
        </w:rPr>
        <w:t xml:space="preserve">: Zamawiający przewiduje udzielenie zamówień, o których mowa w art. 67 ust. 1 pkt 7 ustawy </w:t>
      </w:r>
      <w:proofErr w:type="spellStart"/>
      <w:r w:rsidRPr="00D31068">
        <w:rPr>
          <w:rFonts w:ascii="Arial Narrow" w:hAnsi="Arial Narrow"/>
          <w:sz w:val="20"/>
          <w:szCs w:val="20"/>
        </w:rPr>
        <w:t>Pzp</w:t>
      </w:r>
      <w:proofErr w:type="spellEnd"/>
      <w:r w:rsidRPr="00D31068">
        <w:rPr>
          <w:rFonts w:ascii="Arial Narrow" w:hAnsi="Arial Narrow"/>
          <w:sz w:val="20"/>
          <w:szCs w:val="20"/>
        </w:rPr>
        <w:t xml:space="preserve"> do 20 % wartości zamówienia podstawowego polegających na realizacji dodatkowych dostaw, których celem jest częściowa wymiana dostarczonych produktów lub instalacji albo zwiększenie bieżących dostaw lub rozbudowa istniejących instalacji w zakresie wszystkich narzędzi TIK wymienionych w specyfikacji technicznej dostawy. 19.2. Warunki na jakich zostanie udzielone zamówienie są następujące: zamówienie zostanie udzielone w jednym lub kilku zamówieniach w przypadku gdy Zamawiający będzie posiadał środki finansowe na ich realizację</w:t>
      </w:r>
    </w:p>
    <w:p w:rsidR="00717967" w:rsidRPr="00D31068" w:rsidRDefault="00717967" w:rsidP="00717967">
      <w:pPr>
        <w:pStyle w:val="Bezodstpw"/>
        <w:jc w:val="both"/>
        <w:rPr>
          <w:rFonts w:ascii="Arial Narrow" w:hAnsi="Arial Narrow"/>
          <w:sz w:val="20"/>
          <w:szCs w:val="20"/>
        </w:rPr>
      </w:pPr>
      <w:r w:rsidRPr="00D31068">
        <w:rPr>
          <w:rFonts w:ascii="Arial Narrow" w:hAnsi="Arial Narrow"/>
          <w:sz w:val="20"/>
          <w:szCs w:val="20"/>
        </w:rPr>
        <w:t>II.8) Okres, w którym realizowane będzie zamówienie lub okres, na który została zawarta umowa ramowa lub okres, na który został ustanowiony dynamiczny system zakupów:</w:t>
      </w:r>
    </w:p>
    <w:p w:rsidR="00717967" w:rsidRPr="00D31068" w:rsidRDefault="00D31068" w:rsidP="00717967">
      <w:pPr>
        <w:pStyle w:val="Bezodstpw"/>
        <w:jc w:val="both"/>
        <w:rPr>
          <w:rFonts w:ascii="Arial Narrow" w:hAnsi="Arial Narrow"/>
          <w:b/>
          <w:sz w:val="20"/>
          <w:szCs w:val="20"/>
        </w:rPr>
      </w:pPr>
      <w:r w:rsidRPr="00D31068">
        <w:rPr>
          <w:rFonts w:ascii="Arial Narrow" w:hAnsi="Arial Narrow"/>
          <w:sz w:val="20"/>
          <w:szCs w:val="20"/>
        </w:rPr>
        <w:t xml:space="preserve">  lub dniach: lub </w:t>
      </w:r>
      <w:r w:rsidR="00717967" w:rsidRPr="00D31068">
        <w:rPr>
          <w:rFonts w:ascii="Arial Narrow" w:hAnsi="Arial Narrow"/>
          <w:sz w:val="20"/>
          <w:szCs w:val="20"/>
        </w:rPr>
        <w:t xml:space="preserve">data rozpoczęcia: </w:t>
      </w:r>
      <w:r w:rsidR="00717967" w:rsidRPr="00D31068">
        <w:rPr>
          <w:rFonts w:ascii="Arial Narrow" w:hAnsi="Arial Narrow"/>
          <w:b/>
          <w:sz w:val="20"/>
          <w:szCs w:val="20"/>
        </w:rPr>
        <w:t xml:space="preserve">  lub z</w:t>
      </w:r>
      <w:r w:rsidRPr="00D31068">
        <w:rPr>
          <w:rFonts w:ascii="Arial Narrow" w:hAnsi="Arial Narrow"/>
          <w:b/>
          <w:sz w:val="20"/>
          <w:szCs w:val="20"/>
        </w:rPr>
        <w:t>akończenia: 2017-06-30 00:00:00</w:t>
      </w:r>
      <w:bookmarkStart w:id="0" w:name="_GoBack"/>
      <w:bookmarkEnd w:id="0"/>
    </w:p>
    <w:p w:rsidR="00717967" w:rsidRPr="00D31068" w:rsidRDefault="00717967" w:rsidP="00717967">
      <w:pPr>
        <w:pStyle w:val="Bezodstpw"/>
        <w:jc w:val="both"/>
        <w:rPr>
          <w:rFonts w:ascii="Arial Narrow" w:hAnsi="Arial Narrow"/>
          <w:b/>
          <w:sz w:val="20"/>
          <w:szCs w:val="20"/>
        </w:rPr>
      </w:pPr>
      <w:r w:rsidRPr="00D31068">
        <w:rPr>
          <w:rFonts w:ascii="Arial Narrow" w:hAnsi="Arial Narrow"/>
          <w:b/>
          <w:sz w:val="20"/>
          <w:szCs w:val="20"/>
        </w:rPr>
        <w:t>II.9) Informacje dodatkowe: Rzeczywisty końcowy termin realizacji zamówienia uzależniony będzie od deklaracji wykonawcy, zawartej w formularzu ofertowy. Termin wykonania zamówienia stanowi poza cenowe kryterium oceny ofert</w:t>
      </w:r>
    </w:p>
    <w:p w:rsidR="00717967" w:rsidRPr="00D31068" w:rsidRDefault="00717967" w:rsidP="00717967">
      <w:pPr>
        <w:pStyle w:val="Bezodstpw"/>
        <w:jc w:val="both"/>
        <w:rPr>
          <w:rFonts w:ascii="Arial Narrow" w:hAnsi="Arial Narrow"/>
          <w:b/>
          <w:sz w:val="20"/>
          <w:szCs w:val="20"/>
        </w:rPr>
      </w:pPr>
      <w:r w:rsidRPr="00D31068">
        <w:rPr>
          <w:rFonts w:ascii="Arial Narrow" w:hAnsi="Arial Narrow"/>
          <w:b/>
          <w:sz w:val="20"/>
          <w:szCs w:val="20"/>
        </w:rPr>
        <w:t>SEKCJA III: INFORMACJE O CHARAKTERZE PRAWNYM, EKONOMICZNYM, FINANSOWYM I TECHNICZNYM</w:t>
      </w:r>
    </w:p>
    <w:p w:rsidR="00717967" w:rsidRPr="00D31068" w:rsidRDefault="00717967" w:rsidP="00717967">
      <w:pPr>
        <w:pStyle w:val="Bezodstpw"/>
        <w:jc w:val="both"/>
        <w:rPr>
          <w:rFonts w:ascii="Arial Narrow" w:hAnsi="Arial Narrow"/>
          <w:sz w:val="20"/>
          <w:szCs w:val="20"/>
        </w:rPr>
      </w:pPr>
      <w:r w:rsidRPr="00D31068">
        <w:rPr>
          <w:rFonts w:ascii="Arial Narrow" w:hAnsi="Arial Narrow"/>
          <w:sz w:val="20"/>
          <w:szCs w:val="20"/>
        </w:rPr>
        <w:t>III.1) WARUNKI UDZIAŁU W POSTĘPOWANIU</w:t>
      </w:r>
    </w:p>
    <w:p w:rsidR="00717967" w:rsidRPr="00D31068" w:rsidRDefault="00717967" w:rsidP="00717967">
      <w:pPr>
        <w:pStyle w:val="Bezodstpw"/>
        <w:jc w:val="both"/>
        <w:rPr>
          <w:rFonts w:ascii="Arial Narrow" w:hAnsi="Arial Narrow"/>
          <w:sz w:val="20"/>
          <w:szCs w:val="20"/>
        </w:rPr>
      </w:pPr>
      <w:r w:rsidRPr="00D31068">
        <w:rPr>
          <w:rFonts w:ascii="Arial Narrow" w:hAnsi="Arial Narrow"/>
          <w:sz w:val="20"/>
          <w:szCs w:val="20"/>
        </w:rPr>
        <w:t>III.1.1) Kompetencje lub uprawnienia do prowadzenia określonej działalności zawodowej, o ile wynika to z odrębnych przepisów</w:t>
      </w:r>
    </w:p>
    <w:p w:rsidR="00717967" w:rsidRPr="00D31068" w:rsidRDefault="00717967" w:rsidP="00717967">
      <w:pPr>
        <w:pStyle w:val="Bezodstpw"/>
        <w:jc w:val="both"/>
        <w:rPr>
          <w:rFonts w:ascii="Arial Narrow" w:hAnsi="Arial Narrow"/>
          <w:sz w:val="20"/>
          <w:szCs w:val="20"/>
        </w:rPr>
      </w:pPr>
      <w:r w:rsidRPr="00D31068">
        <w:rPr>
          <w:rFonts w:ascii="Arial Narrow" w:hAnsi="Arial Narrow"/>
          <w:sz w:val="20"/>
          <w:szCs w:val="20"/>
        </w:rPr>
        <w:t>Określenie warunków: Zamawiający nie stawia szczególnych wymagań w zakresie spełniania tego warunku</w:t>
      </w:r>
    </w:p>
    <w:p w:rsidR="00717967" w:rsidRPr="00D31068" w:rsidRDefault="00717967" w:rsidP="00717967">
      <w:pPr>
        <w:pStyle w:val="Bezodstpw"/>
        <w:jc w:val="both"/>
        <w:rPr>
          <w:rFonts w:ascii="Arial Narrow" w:hAnsi="Arial Narrow"/>
          <w:sz w:val="20"/>
          <w:szCs w:val="20"/>
        </w:rPr>
      </w:pPr>
      <w:r w:rsidRPr="00D31068">
        <w:rPr>
          <w:rFonts w:ascii="Arial Narrow" w:hAnsi="Arial Narrow"/>
          <w:sz w:val="20"/>
          <w:szCs w:val="20"/>
        </w:rPr>
        <w:t>Informacje dodatkowe Wykonawca złoży oświadczenie na podstawie art. 25a ust. 1 ustawy - wzór załącznik nr 2 SIWZ</w:t>
      </w:r>
    </w:p>
    <w:p w:rsidR="00717967" w:rsidRPr="00D31068" w:rsidRDefault="00717967" w:rsidP="00717967">
      <w:pPr>
        <w:pStyle w:val="Bezodstpw"/>
        <w:jc w:val="both"/>
        <w:rPr>
          <w:rFonts w:ascii="Arial Narrow" w:hAnsi="Arial Narrow"/>
          <w:sz w:val="20"/>
          <w:szCs w:val="20"/>
        </w:rPr>
      </w:pPr>
      <w:r w:rsidRPr="00D31068">
        <w:rPr>
          <w:rFonts w:ascii="Arial Narrow" w:hAnsi="Arial Narrow"/>
          <w:sz w:val="20"/>
          <w:szCs w:val="20"/>
        </w:rPr>
        <w:t>III.1.2) Sytuacja finansowa lub ekonomiczna</w:t>
      </w:r>
    </w:p>
    <w:p w:rsidR="00717967" w:rsidRPr="00D31068" w:rsidRDefault="00717967" w:rsidP="00717967">
      <w:pPr>
        <w:pStyle w:val="Bezodstpw"/>
        <w:jc w:val="both"/>
        <w:rPr>
          <w:rFonts w:ascii="Arial Narrow" w:hAnsi="Arial Narrow"/>
          <w:sz w:val="20"/>
          <w:szCs w:val="20"/>
        </w:rPr>
      </w:pPr>
      <w:r w:rsidRPr="00D31068">
        <w:rPr>
          <w:rFonts w:ascii="Arial Narrow" w:hAnsi="Arial Narrow"/>
          <w:sz w:val="20"/>
          <w:szCs w:val="20"/>
        </w:rPr>
        <w:t>Określenie warunków: Zamawiający uzna ww. warunek za spełniony jeżeli wykonawca wykaże, że posiada środki finansowe lub zdolność kredytową na kwotę równą co najmniej 200.000,00 zł</w:t>
      </w:r>
    </w:p>
    <w:p w:rsidR="00717967" w:rsidRPr="00D31068" w:rsidRDefault="00717967" w:rsidP="00717967">
      <w:pPr>
        <w:pStyle w:val="Bezodstpw"/>
        <w:jc w:val="both"/>
        <w:rPr>
          <w:rFonts w:ascii="Arial Narrow" w:hAnsi="Arial Narrow"/>
          <w:sz w:val="20"/>
          <w:szCs w:val="20"/>
        </w:rPr>
      </w:pPr>
      <w:r w:rsidRPr="00D31068">
        <w:rPr>
          <w:rFonts w:ascii="Arial Narrow" w:hAnsi="Arial Narrow"/>
          <w:sz w:val="20"/>
          <w:szCs w:val="20"/>
        </w:rPr>
        <w:t>Informacje dodatkowe Poza oświadczeniem na podstawie art. 25a ust.1 ustawy Wykonawca na wezwanie Zamawiającego złoży dokumenty, o których mowa w pkt. III 5 ogłoszenia</w:t>
      </w:r>
    </w:p>
    <w:p w:rsidR="00717967" w:rsidRPr="00D31068" w:rsidRDefault="00717967" w:rsidP="00717967">
      <w:pPr>
        <w:pStyle w:val="Bezodstpw"/>
        <w:jc w:val="both"/>
        <w:rPr>
          <w:rFonts w:ascii="Arial Narrow" w:hAnsi="Arial Narrow"/>
          <w:sz w:val="20"/>
          <w:szCs w:val="20"/>
        </w:rPr>
      </w:pPr>
      <w:r w:rsidRPr="00D31068">
        <w:rPr>
          <w:rFonts w:ascii="Arial Narrow" w:hAnsi="Arial Narrow"/>
          <w:sz w:val="20"/>
          <w:szCs w:val="20"/>
        </w:rPr>
        <w:t>III.1.3) Zdolność techniczna lub zawodowa</w:t>
      </w:r>
    </w:p>
    <w:p w:rsidR="00717967" w:rsidRPr="00D31068" w:rsidRDefault="00717967" w:rsidP="00717967">
      <w:pPr>
        <w:pStyle w:val="Bezodstpw"/>
        <w:jc w:val="both"/>
        <w:rPr>
          <w:rFonts w:ascii="Arial Narrow" w:hAnsi="Arial Narrow"/>
          <w:sz w:val="20"/>
          <w:szCs w:val="20"/>
        </w:rPr>
      </w:pPr>
      <w:r w:rsidRPr="00D31068">
        <w:rPr>
          <w:rFonts w:ascii="Arial Narrow" w:hAnsi="Arial Narrow"/>
          <w:sz w:val="20"/>
          <w:szCs w:val="20"/>
        </w:rPr>
        <w:t>Określenie warunków: Zamawiający nie stawia szczególnych wymagań w zakresie spełniania tego warunku</w:t>
      </w:r>
    </w:p>
    <w:p w:rsidR="00717967" w:rsidRPr="00D31068" w:rsidRDefault="00717967" w:rsidP="00717967">
      <w:pPr>
        <w:pStyle w:val="Bezodstpw"/>
        <w:jc w:val="both"/>
        <w:rPr>
          <w:rFonts w:ascii="Arial Narrow" w:hAnsi="Arial Narrow"/>
          <w:sz w:val="20"/>
          <w:szCs w:val="20"/>
        </w:rPr>
      </w:pPr>
      <w:r w:rsidRPr="00D31068">
        <w:rPr>
          <w:rFonts w:ascii="Arial Narrow" w:hAnsi="Arial Narrow"/>
          <w:sz w:val="20"/>
          <w:szCs w:val="20"/>
        </w:rPr>
        <w:t>Zamawiający wymaga od wykonawców wskazania w ofercie lub we wniosku o dopuszczenie do udziału w postępowaniu imion i nazwisk osób wykonujących czynności przy realizacji zamówienia wraz z informacją o kwalifikacjach zawodowych lub doświadczeniu tych osób: Nie</w:t>
      </w:r>
    </w:p>
    <w:p w:rsidR="00717967" w:rsidRPr="00D31068" w:rsidRDefault="00717967" w:rsidP="00717967">
      <w:pPr>
        <w:pStyle w:val="Bezodstpw"/>
        <w:jc w:val="both"/>
        <w:rPr>
          <w:rFonts w:ascii="Arial Narrow" w:hAnsi="Arial Narrow"/>
          <w:sz w:val="20"/>
          <w:szCs w:val="20"/>
        </w:rPr>
      </w:pPr>
      <w:r w:rsidRPr="00D31068">
        <w:rPr>
          <w:rFonts w:ascii="Arial Narrow" w:hAnsi="Arial Narrow"/>
          <w:sz w:val="20"/>
          <w:szCs w:val="20"/>
        </w:rPr>
        <w:t>Informacje dodatkowe: Wykonawca złoży oświadczenie na podstawie art. 25a ust. 1 ustawy - wzór załącznik nr 2 SIWZ</w:t>
      </w:r>
    </w:p>
    <w:p w:rsidR="00717967" w:rsidRPr="00D31068" w:rsidRDefault="00717967" w:rsidP="00717967">
      <w:pPr>
        <w:pStyle w:val="Bezodstpw"/>
        <w:jc w:val="both"/>
        <w:rPr>
          <w:rFonts w:ascii="Arial Narrow" w:hAnsi="Arial Narrow"/>
          <w:sz w:val="20"/>
          <w:szCs w:val="20"/>
        </w:rPr>
      </w:pPr>
      <w:r w:rsidRPr="00D31068">
        <w:rPr>
          <w:rFonts w:ascii="Arial Narrow" w:hAnsi="Arial Narrow"/>
          <w:sz w:val="20"/>
          <w:szCs w:val="20"/>
        </w:rPr>
        <w:t>III.2) PODSTAWY WYKLUCZENIA</w:t>
      </w:r>
    </w:p>
    <w:p w:rsidR="00717967" w:rsidRPr="00D31068" w:rsidRDefault="00717967" w:rsidP="00717967">
      <w:pPr>
        <w:pStyle w:val="Bezodstpw"/>
        <w:jc w:val="both"/>
        <w:rPr>
          <w:rFonts w:ascii="Arial Narrow" w:hAnsi="Arial Narrow"/>
          <w:sz w:val="20"/>
          <w:szCs w:val="20"/>
        </w:rPr>
      </w:pPr>
      <w:r w:rsidRPr="00D31068">
        <w:rPr>
          <w:rFonts w:ascii="Arial Narrow" w:hAnsi="Arial Narrow"/>
          <w:sz w:val="20"/>
          <w:szCs w:val="20"/>
        </w:rPr>
        <w:t xml:space="preserve">III.2.1) Podstawy wykluczenia określone w art. 24 ust. 1 ustawy </w:t>
      </w:r>
      <w:proofErr w:type="spellStart"/>
      <w:r w:rsidRPr="00D31068">
        <w:rPr>
          <w:rFonts w:ascii="Arial Narrow" w:hAnsi="Arial Narrow"/>
          <w:sz w:val="20"/>
          <w:szCs w:val="20"/>
        </w:rPr>
        <w:t>Pzp</w:t>
      </w:r>
      <w:proofErr w:type="spellEnd"/>
    </w:p>
    <w:p w:rsidR="00717967" w:rsidRPr="00D31068" w:rsidRDefault="00717967" w:rsidP="00717967">
      <w:pPr>
        <w:pStyle w:val="Bezodstpw"/>
        <w:jc w:val="both"/>
        <w:rPr>
          <w:rFonts w:ascii="Arial Narrow" w:hAnsi="Arial Narrow"/>
          <w:sz w:val="20"/>
          <w:szCs w:val="20"/>
        </w:rPr>
      </w:pPr>
      <w:r w:rsidRPr="00D31068">
        <w:rPr>
          <w:rFonts w:ascii="Arial Narrow" w:hAnsi="Arial Narrow"/>
          <w:sz w:val="20"/>
          <w:szCs w:val="20"/>
        </w:rPr>
        <w:t xml:space="preserve">III.2.2) Zamawiający przewiduje wykluczenie wykonawcy na podstawie art. 24 ust. 5 ustawy </w:t>
      </w:r>
      <w:proofErr w:type="spellStart"/>
      <w:r w:rsidRPr="00D31068">
        <w:rPr>
          <w:rFonts w:ascii="Arial Narrow" w:hAnsi="Arial Narrow"/>
          <w:sz w:val="20"/>
          <w:szCs w:val="20"/>
        </w:rPr>
        <w:t>Pzp</w:t>
      </w:r>
      <w:proofErr w:type="spellEnd"/>
      <w:r w:rsidRPr="00D31068">
        <w:rPr>
          <w:rFonts w:ascii="Arial Narrow" w:hAnsi="Arial Narrow"/>
          <w:sz w:val="20"/>
          <w:szCs w:val="20"/>
        </w:rPr>
        <w:t xml:space="preserve"> Tak Zamawiający przewiduje następujące fakultatywne podstawy wykluczenia: Tak (podstawa wykluczenia określona w art. 24 ust. 5 pkt 1 ustawy </w:t>
      </w:r>
      <w:proofErr w:type="spellStart"/>
      <w:r w:rsidRPr="00D31068">
        <w:rPr>
          <w:rFonts w:ascii="Arial Narrow" w:hAnsi="Arial Narrow"/>
          <w:sz w:val="20"/>
          <w:szCs w:val="20"/>
        </w:rPr>
        <w:t>Pzp</w:t>
      </w:r>
      <w:proofErr w:type="spellEnd"/>
      <w:r w:rsidRPr="00D31068">
        <w:rPr>
          <w:rFonts w:ascii="Arial Narrow" w:hAnsi="Arial Narrow"/>
          <w:sz w:val="20"/>
          <w:szCs w:val="20"/>
        </w:rPr>
        <w:t>)</w:t>
      </w:r>
    </w:p>
    <w:p w:rsidR="00717967" w:rsidRPr="00D31068" w:rsidRDefault="00717967" w:rsidP="00717967">
      <w:pPr>
        <w:pStyle w:val="Bezodstpw"/>
        <w:jc w:val="both"/>
        <w:rPr>
          <w:rFonts w:ascii="Arial Narrow" w:hAnsi="Arial Narrow"/>
          <w:sz w:val="20"/>
          <w:szCs w:val="20"/>
        </w:rPr>
      </w:pPr>
      <w:r w:rsidRPr="00D31068">
        <w:rPr>
          <w:rFonts w:ascii="Arial Narrow" w:hAnsi="Arial Narrow"/>
          <w:sz w:val="20"/>
          <w:szCs w:val="20"/>
        </w:rPr>
        <w:t xml:space="preserve">Tak (podstawa wykluczenia określona w art. 24 ust. 5 pkt 8 ustawy </w:t>
      </w:r>
      <w:proofErr w:type="spellStart"/>
      <w:r w:rsidRPr="00D31068">
        <w:rPr>
          <w:rFonts w:ascii="Arial Narrow" w:hAnsi="Arial Narrow"/>
          <w:sz w:val="20"/>
          <w:szCs w:val="20"/>
        </w:rPr>
        <w:t>Pzp</w:t>
      </w:r>
      <w:proofErr w:type="spellEnd"/>
      <w:r w:rsidRPr="00D31068">
        <w:rPr>
          <w:rFonts w:ascii="Arial Narrow" w:hAnsi="Arial Narrow"/>
          <w:sz w:val="20"/>
          <w:szCs w:val="20"/>
        </w:rPr>
        <w:t>)</w:t>
      </w:r>
    </w:p>
    <w:p w:rsidR="00717967" w:rsidRPr="00D31068" w:rsidRDefault="00717967" w:rsidP="00717967">
      <w:pPr>
        <w:pStyle w:val="Bezodstpw"/>
        <w:jc w:val="both"/>
        <w:rPr>
          <w:rFonts w:ascii="Arial Narrow" w:hAnsi="Arial Narrow"/>
          <w:sz w:val="20"/>
          <w:szCs w:val="20"/>
        </w:rPr>
      </w:pPr>
      <w:r w:rsidRPr="00D31068">
        <w:rPr>
          <w:rFonts w:ascii="Arial Narrow" w:hAnsi="Arial Narrow"/>
          <w:sz w:val="20"/>
          <w:szCs w:val="20"/>
        </w:rPr>
        <w:t>III.3) WYKAZ OŚWIADCZEŃ SKŁADANYCH PRZEZ WYKONAWCĘ W CELU WSTĘPNEGO POTWIERDZENIA, ŻE NIE PODLEGA ON WYKLUCZENIU ORAZ SPEŁNIA WARUNKI UDZIAŁU W POSTĘPOWANIU ORAZ SPEŁNIA KRYTERIA SELEKCJI</w:t>
      </w:r>
    </w:p>
    <w:p w:rsidR="00717967" w:rsidRPr="00D31068" w:rsidRDefault="00717967" w:rsidP="00717967">
      <w:pPr>
        <w:pStyle w:val="Bezodstpw"/>
        <w:jc w:val="both"/>
        <w:rPr>
          <w:rFonts w:ascii="Arial Narrow" w:hAnsi="Arial Narrow"/>
          <w:sz w:val="20"/>
          <w:szCs w:val="20"/>
        </w:rPr>
      </w:pPr>
      <w:r w:rsidRPr="00D31068">
        <w:rPr>
          <w:rFonts w:ascii="Arial Narrow" w:hAnsi="Arial Narrow"/>
          <w:sz w:val="20"/>
          <w:szCs w:val="20"/>
        </w:rPr>
        <w:t xml:space="preserve">Oświadczenie o niepodleganiu wykluczeniu oraz spełnianiu </w:t>
      </w:r>
      <w:r w:rsidR="00D31068" w:rsidRPr="00D31068">
        <w:rPr>
          <w:rFonts w:ascii="Arial Narrow" w:hAnsi="Arial Narrow"/>
          <w:sz w:val="20"/>
          <w:szCs w:val="20"/>
        </w:rPr>
        <w:t xml:space="preserve">warunków udziału w postępowaniu </w:t>
      </w:r>
      <w:r w:rsidRPr="00D31068">
        <w:rPr>
          <w:rFonts w:ascii="Arial Narrow" w:hAnsi="Arial Narrow"/>
          <w:sz w:val="20"/>
          <w:szCs w:val="20"/>
        </w:rPr>
        <w:t>Tak</w:t>
      </w:r>
    </w:p>
    <w:p w:rsidR="00717967" w:rsidRPr="00D31068" w:rsidRDefault="00717967" w:rsidP="00717967">
      <w:pPr>
        <w:pStyle w:val="Bezodstpw"/>
        <w:jc w:val="both"/>
        <w:rPr>
          <w:rFonts w:ascii="Arial Narrow" w:hAnsi="Arial Narrow"/>
          <w:sz w:val="20"/>
          <w:szCs w:val="20"/>
        </w:rPr>
      </w:pPr>
      <w:r w:rsidRPr="00D31068">
        <w:rPr>
          <w:rFonts w:ascii="Arial Narrow" w:hAnsi="Arial Narrow"/>
          <w:sz w:val="20"/>
          <w:szCs w:val="20"/>
        </w:rPr>
        <w:t xml:space="preserve">Oświadczenie </w:t>
      </w:r>
      <w:r w:rsidR="00D31068" w:rsidRPr="00D31068">
        <w:rPr>
          <w:rFonts w:ascii="Arial Narrow" w:hAnsi="Arial Narrow"/>
          <w:sz w:val="20"/>
          <w:szCs w:val="20"/>
        </w:rPr>
        <w:t xml:space="preserve">o spełnianiu kryteriów selekcji </w:t>
      </w:r>
      <w:r w:rsidRPr="00D31068">
        <w:rPr>
          <w:rFonts w:ascii="Arial Narrow" w:hAnsi="Arial Narrow"/>
          <w:sz w:val="20"/>
          <w:szCs w:val="20"/>
        </w:rPr>
        <w:t>Nie</w:t>
      </w:r>
    </w:p>
    <w:p w:rsidR="00717967" w:rsidRPr="00D31068" w:rsidRDefault="00717967" w:rsidP="00717967">
      <w:pPr>
        <w:pStyle w:val="Bezodstpw"/>
        <w:jc w:val="both"/>
        <w:rPr>
          <w:rFonts w:ascii="Arial Narrow" w:hAnsi="Arial Narrow"/>
          <w:sz w:val="20"/>
          <w:szCs w:val="20"/>
        </w:rPr>
      </w:pPr>
      <w:r w:rsidRPr="00D31068">
        <w:rPr>
          <w:rFonts w:ascii="Arial Narrow" w:hAnsi="Arial Narrow"/>
          <w:sz w:val="20"/>
          <w:szCs w:val="20"/>
        </w:rPr>
        <w:t>III.4) WYKAZ OŚWIADCZEŃ LUB DOKUMENTÓW , SKŁADANYCH PRZEZ WYKONAWCĘ W POSTĘPOWANIU NA WEZWANIE ZAMAWIAJACEGO W CELU POTWIERDZENIA OKOLICZNOŚCI, O KTÓRYCH MOWA W ART. 25 UST. 1 PKT 3 USTAWY PZP:</w:t>
      </w:r>
    </w:p>
    <w:p w:rsidR="00717967" w:rsidRPr="00D31068" w:rsidRDefault="00717967" w:rsidP="00717967">
      <w:pPr>
        <w:pStyle w:val="Bezodstpw"/>
        <w:jc w:val="both"/>
        <w:rPr>
          <w:rFonts w:ascii="Arial Narrow" w:hAnsi="Arial Narrow"/>
          <w:sz w:val="20"/>
          <w:szCs w:val="20"/>
        </w:rPr>
      </w:pPr>
      <w:r w:rsidRPr="00D31068">
        <w:rPr>
          <w:rFonts w:ascii="Arial Narrow" w:hAnsi="Arial Narrow"/>
          <w:sz w:val="20"/>
          <w:szCs w:val="20"/>
        </w:rPr>
        <w:t xml:space="preserve">5.3. W celu potwierdzenia braku podstaw wykluczenia wykonawcy z udziału w postępowaniu o udzielenie Wykonawca jest obowiązany złożyć następujące dokumenty: 1) odpis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D31068">
        <w:rPr>
          <w:rFonts w:ascii="Arial Narrow" w:hAnsi="Arial Narrow"/>
          <w:sz w:val="20"/>
          <w:szCs w:val="20"/>
        </w:rPr>
        <w:t>Pzp</w:t>
      </w:r>
      <w:proofErr w:type="spellEnd"/>
      <w:r w:rsidRPr="00D31068">
        <w:rPr>
          <w:rFonts w:ascii="Arial Narrow" w:hAnsi="Arial Narrow"/>
          <w:sz w:val="20"/>
          <w:szCs w:val="20"/>
        </w:rPr>
        <w:t xml:space="preserve">, 2) zaświadczenie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3) zaświadczenie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 zaległych płatności lub wstrzymanie w całości wykonania decyzji właściwego organu, 4) oświadczenie wykonawcy o niezaleganiu z opłacaniem podatków i opłat lokalnych, o których mowa w ustawie z dnia 12 stycznia 1991 r. o podatkach i opłatach lokalnych (Dz.U. z 2016 r. poz. 716). „Samooczyszczenie wykonawcy” Wykonawca, który podlega wykluczeniu na podstawie art. 24 ust. 1 pkt.13 i 14 oraz art. 24 ust.1 pkt 16-20 lub art. 24 ust. 5 ustawy </w:t>
      </w:r>
      <w:proofErr w:type="spellStart"/>
      <w:r w:rsidRPr="00D31068">
        <w:rPr>
          <w:rFonts w:ascii="Arial Narrow" w:hAnsi="Arial Narrow"/>
          <w:sz w:val="20"/>
          <w:szCs w:val="20"/>
        </w:rPr>
        <w:t>Pzp</w:t>
      </w:r>
      <w:proofErr w:type="spellEnd"/>
      <w:r w:rsidRPr="00D31068">
        <w:rPr>
          <w:rFonts w:ascii="Arial Narrow" w:hAnsi="Arial Narrow"/>
          <w:sz w:val="20"/>
          <w:szCs w:val="20"/>
        </w:rPr>
        <w:t xml:space="preserve">,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5.4. W celu potwierdzenia braku podstawy wykluczenia wykonawcy z udziału w postępowaniu o udzielenie zamówienia, o której mowa w art. 24 ust.1 pkt.23 ustawy </w:t>
      </w:r>
      <w:proofErr w:type="spellStart"/>
      <w:r w:rsidRPr="00D31068">
        <w:rPr>
          <w:rFonts w:ascii="Arial Narrow" w:hAnsi="Arial Narrow"/>
          <w:sz w:val="20"/>
          <w:szCs w:val="20"/>
        </w:rPr>
        <w:t>Pzp</w:t>
      </w:r>
      <w:proofErr w:type="spellEnd"/>
      <w:r w:rsidRPr="00D31068">
        <w:rPr>
          <w:rFonts w:ascii="Arial Narrow" w:hAnsi="Arial Narrow"/>
          <w:sz w:val="20"/>
          <w:szCs w:val="20"/>
        </w:rPr>
        <w:t xml:space="preserve"> Wykonawcy mają złożyć stosownie do treści art. 24 ust.11 ustawy </w:t>
      </w:r>
      <w:proofErr w:type="spellStart"/>
      <w:r w:rsidRPr="00D31068">
        <w:rPr>
          <w:rFonts w:ascii="Arial Narrow" w:hAnsi="Arial Narrow"/>
          <w:sz w:val="20"/>
          <w:szCs w:val="20"/>
        </w:rPr>
        <w:t>Pzp</w:t>
      </w:r>
      <w:proofErr w:type="spellEnd"/>
      <w:r w:rsidRPr="00D31068">
        <w:rPr>
          <w:rFonts w:ascii="Arial Narrow" w:hAnsi="Arial Narrow"/>
          <w:sz w:val="20"/>
          <w:szCs w:val="20"/>
        </w:rPr>
        <w:t xml:space="preserve"> oświadczenie wykonawcy o przynależności lub braku przynależności do tej samej grupy kapitałowej o której mowa w art. 24 ust.1 pkt 23 ustawy </w:t>
      </w:r>
      <w:proofErr w:type="spellStart"/>
      <w:r w:rsidRPr="00D31068">
        <w:rPr>
          <w:rFonts w:ascii="Arial Narrow" w:hAnsi="Arial Narrow"/>
          <w:sz w:val="20"/>
          <w:szCs w:val="20"/>
        </w:rPr>
        <w:t>Pzp</w:t>
      </w:r>
      <w:proofErr w:type="spellEnd"/>
      <w:r w:rsidRPr="00D31068">
        <w:rPr>
          <w:rFonts w:ascii="Arial Narrow" w:hAnsi="Arial Narrow"/>
          <w:sz w:val="20"/>
          <w:szCs w:val="20"/>
        </w:rPr>
        <w:t xml:space="preserve">. W przypadku przynależności do tej samej grupy kapitałowej wykonawca może złożyć wraz z oświadczeniem dokumenty bądź informacje potwierdzające, że powiązania z innym wykonawcą nie prowadzą do zakłócenia konkurencji w postępowaniu . Oświadczenie o przynależności albo braku przynależności do grupy kapitałowej składają wszyscy wykonawcy, którzy złożyli oferty w terminie 3 dni od dnia zamieszczenia przez Zamawiającego na stronie internetowej informacji o której mowa w art. 86 ust. 5 ustawy </w:t>
      </w:r>
      <w:proofErr w:type="spellStart"/>
      <w:r w:rsidRPr="00D31068">
        <w:rPr>
          <w:rFonts w:ascii="Arial Narrow" w:hAnsi="Arial Narrow"/>
          <w:sz w:val="20"/>
          <w:szCs w:val="20"/>
        </w:rPr>
        <w:t>Pzp</w:t>
      </w:r>
      <w:proofErr w:type="spellEnd"/>
      <w:r w:rsidRPr="00D31068">
        <w:rPr>
          <w:rFonts w:ascii="Arial Narrow" w:hAnsi="Arial Narrow"/>
          <w:sz w:val="20"/>
          <w:szCs w:val="20"/>
        </w:rPr>
        <w:t xml:space="preserve"> tj. informacji z otwarcia ofert. 5.5. Jeżeli wykonawca ma siedzibę lub miejsce zamieszkania poza terytorium Rzeczypospolitej Polskiej, zamiast dokumentów o których mowa w ust. 11.3. - składa dokument lub dokumenty wystawione w kraju, w którym wykonawca ma siedzibę lub miejsce zamieszkania, potwierdzające odpowiednio, że: 1)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2) nie otwarto jego likwidacji ani nie ogłoszono upadłości. 3) dokumenty, o których mowa w pkt 1 powinny być wystawione nie wcześniej niż 3 miesiące przed upływem terminu składania ofert, a dokument, o którym mowa w pkt 2 powinien być wystawiony nie wcześniej niż 6 miesięcy przed upływem terminu składania ofert. 5.6. Jeżeli w kraju, w którym wykonawca ma siedzibę lub miejsce zamieszkania lub miejsce zamieszkania ma osoba, której dokument dotyczy, nie wydaje się dokumentów, o których mowa w ust. 11.5,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Zapis ustępu 11.5 pkt 3 stosuje się odpowiednio.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717967" w:rsidRPr="00D31068" w:rsidRDefault="00717967" w:rsidP="00717967">
      <w:pPr>
        <w:pStyle w:val="Bezodstpw"/>
        <w:jc w:val="both"/>
        <w:rPr>
          <w:rFonts w:ascii="Arial Narrow" w:hAnsi="Arial Narrow"/>
          <w:sz w:val="20"/>
          <w:szCs w:val="20"/>
        </w:rPr>
      </w:pPr>
      <w:r w:rsidRPr="00D31068">
        <w:rPr>
          <w:rFonts w:ascii="Arial Narrow" w:hAnsi="Arial Narrow"/>
          <w:sz w:val="20"/>
          <w:szCs w:val="20"/>
        </w:rPr>
        <w:t>III.5) WYKAZ OŚWIADCZEŃ LUB DOKUMENTÓW SKŁADANYCH PRZEZ WYKONAWCĘ W POSTĘPOWANIU NA WEZWANIE ZAMAWIAJACEGO W CELU POTWIERDZENIA OKOLICZNOŚCI, O KTÓRYCH MOWA W ART. 25 UST. 1 PKT 1 USTAWY PZP</w:t>
      </w:r>
    </w:p>
    <w:p w:rsidR="00717967" w:rsidRPr="00D31068" w:rsidRDefault="00717967" w:rsidP="00717967">
      <w:pPr>
        <w:pStyle w:val="Bezodstpw"/>
        <w:jc w:val="both"/>
        <w:rPr>
          <w:rFonts w:ascii="Arial Narrow" w:hAnsi="Arial Narrow"/>
          <w:sz w:val="20"/>
          <w:szCs w:val="20"/>
        </w:rPr>
      </w:pPr>
      <w:r w:rsidRPr="00D31068">
        <w:rPr>
          <w:rFonts w:ascii="Arial Narrow" w:hAnsi="Arial Narrow"/>
          <w:sz w:val="20"/>
          <w:szCs w:val="20"/>
        </w:rPr>
        <w:t>III.5.1) W ZAKRESIE SPEŁNIANIA WARUNKÓW UDZIAŁU W POSTĘPOWANIU:</w:t>
      </w:r>
    </w:p>
    <w:p w:rsidR="00717967" w:rsidRPr="00D31068" w:rsidRDefault="00717967" w:rsidP="00717967">
      <w:pPr>
        <w:pStyle w:val="Bezodstpw"/>
        <w:jc w:val="both"/>
        <w:rPr>
          <w:rFonts w:ascii="Arial Narrow" w:hAnsi="Arial Narrow"/>
          <w:sz w:val="20"/>
          <w:szCs w:val="20"/>
        </w:rPr>
      </w:pPr>
      <w:r w:rsidRPr="00D31068">
        <w:rPr>
          <w:rFonts w:ascii="Arial Narrow" w:hAnsi="Arial Narrow"/>
          <w:sz w:val="20"/>
          <w:szCs w:val="20"/>
        </w:rPr>
        <w:t>Wykaz oświadczeń i dokumentów o których mowa w art.25 ust 1 pkt 1 ustawy Prawo zamówień publicznych, które Wykonawca składa na wezwanie Zamawiającego na potwierdzenie spełniania warunków udziału w postępowaniu (składa Wykonawca, którego oferta została najwyżej oceniona). 1) Kompetencje lub uprawnienia do prowadzenia określonej działalności zawodowej, o ile wynika to z odrębnych przepisów - Zamawiający nie wymaga żadnego dokumentu. 2) Sytuacja ekonomiczna lub finansowa. Zamawiający wymaga n/w dokumentów w celu potwierdzenia warunku udziału w postępowaniu, o którym mowa w pkt. 4.1. SIWZ: a) Informacji banku lub spółdzielczej kasy oszczędnościowo-kredytowej potwierdzającej wysokość posiadanych środków finansowych lub zdolność kredytową Wykonawcy, w okresie nie wcześniejszym niż 1 miesiąc przed upływem terminu składania ofert, Jeżeli z uzasadnionej przyczyny Wykonawca nie może złożyć dokumentów dotyczących sytuacji finansowej lub ekonomicznej wymaganych przez Zamawiającego, może złożyć inny dokument, który w wystarczający sposób potwierdza spełnianie opisanego przez Zamawiającego warunku udziału w postępowaniu. 3) Zdolność techniczna lub zawodowa Zamawiający nie wymaga dokumentów w celu potwierdzenia warunków udziału w postępowaniu</w:t>
      </w:r>
    </w:p>
    <w:p w:rsidR="00717967" w:rsidRPr="00D31068" w:rsidRDefault="00717967" w:rsidP="00717967">
      <w:pPr>
        <w:pStyle w:val="Bezodstpw"/>
        <w:jc w:val="both"/>
        <w:rPr>
          <w:rFonts w:ascii="Arial Narrow" w:hAnsi="Arial Narrow"/>
          <w:sz w:val="20"/>
          <w:szCs w:val="20"/>
        </w:rPr>
      </w:pPr>
      <w:r w:rsidRPr="00D31068">
        <w:rPr>
          <w:rFonts w:ascii="Arial Narrow" w:hAnsi="Arial Narrow"/>
          <w:sz w:val="20"/>
          <w:szCs w:val="20"/>
        </w:rPr>
        <w:t>III.5.2)</w:t>
      </w:r>
      <w:r w:rsidR="00D31068" w:rsidRPr="00D31068">
        <w:rPr>
          <w:rFonts w:ascii="Arial Narrow" w:hAnsi="Arial Narrow"/>
          <w:sz w:val="20"/>
          <w:szCs w:val="20"/>
        </w:rPr>
        <w:t xml:space="preserve"> W ZAKRESIE KRYTERIÓW SELEKCJI: </w:t>
      </w:r>
      <w:r w:rsidRPr="00D31068">
        <w:rPr>
          <w:rFonts w:ascii="Arial Narrow" w:hAnsi="Arial Narrow"/>
          <w:sz w:val="20"/>
          <w:szCs w:val="20"/>
        </w:rPr>
        <w:t>Nie dotyczy</w:t>
      </w:r>
    </w:p>
    <w:p w:rsidR="00717967" w:rsidRPr="00D31068" w:rsidRDefault="00717967" w:rsidP="00717967">
      <w:pPr>
        <w:pStyle w:val="Bezodstpw"/>
        <w:jc w:val="both"/>
        <w:rPr>
          <w:rFonts w:ascii="Arial Narrow" w:hAnsi="Arial Narrow"/>
          <w:sz w:val="20"/>
          <w:szCs w:val="20"/>
        </w:rPr>
      </w:pPr>
      <w:r w:rsidRPr="00D31068">
        <w:rPr>
          <w:rFonts w:ascii="Arial Narrow" w:hAnsi="Arial Narrow"/>
          <w:sz w:val="20"/>
          <w:szCs w:val="20"/>
        </w:rPr>
        <w:t xml:space="preserve">III.6) WYKAZ OŚWIADCZEŃ LUB DOKUMENTÓW SKŁADANYCH PRZEZ WYKONAWCĘ W POSTĘPOWANIU NA WEZWANIE ZAMAWIAJACEGO W CELU POTWIERDZENIA OKOLICZNOŚCI, O KTÓRYCH MOWA W </w:t>
      </w:r>
      <w:r w:rsidR="00D31068" w:rsidRPr="00D31068">
        <w:rPr>
          <w:rFonts w:ascii="Arial Narrow" w:hAnsi="Arial Narrow"/>
          <w:sz w:val="20"/>
          <w:szCs w:val="20"/>
        </w:rPr>
        <w:t xml:space="preserve">ART. 25 UST. 1 PKT 2 USTAWY PZP </w:t>
      </w:r>
      <w:r w:rsidRPr="00D31068">
        <w:rPr>
          <w:rFonts w:ascii="Arial Narrow" w:hAnsi="Arial Narrow"/>
          <w:sz w:val="20"/>
          <w:szCs w:val="20"/>
        </w:rPr>
        <w:t>Nie dotyczy</w:t>
      </w:r>
    </w:p>
    <w:p w:rsidR="00717967" w:rsidRPr="00D31068" w:rsidRDefault="00717967" w:rsidP="00717967">
      <w:pPr>
        <w:pStyle w:val="Bezodstpw"/>
        <w:jc w:val="both"/>
        <w:rPr>
          <w:rFonts w:ascii="Arial Narrow" w:hAnsi="Arial Narrow"/>
          <w:sz w:val="20"/>
          <w:szCs w:val="20"/>
        </w:rPr>
      </w:pPr>
      <w:r w:rsidRPr="00D31068">
        <w:rPr>
          <w:rFonts w:ascii="Arial Narrow" w:hAnsi="Arial Narrow"/>
          <w:sz w:val="20"/>
          <w:szCs w:val="20"/>
        </w:rPr>
        <w:t>III.7) INNE DOKUMENTY NIE WYMIENIONE W pkt III.3) - III.6)</w:t>
      </w:r>
    </w:p>
    <w:p w:rsidR="00717967" w:rsidRPr="00D31068" w:rsidRDefault="00717967" w:rsidP="00717967">
      <w:pPr>
        <w:pStyle w:val="Bezodstpw"/>
        <w:jc w:val="both"/>
        <w:rPr>
          <w:rFonts w:ascii="Arial Narrow" w:hAnsi="Arial Narrow"/>
          <w:sz w:val="20"/>
          <w:szCs w:val="20"/>
        </w:rPr>
      </w:pPr>
      <w:r w:rsidRPr="00D31068">
        <w:rPr>
          <w:rFonts w:ascii="Arial Narrow" w:hAnsi="Arial Narrow"/>
          <w:sz w:val="20"/>
          <w:szCs w:val="20"/>
        </w:rPr>
        <w:t xml:space="preserve">Na ofertę składają się następujące dokumenty i załączniki: 1) formularz ofertowy (załącznik nr 1) - wypełniony i podpisany przez Wykonawcę, 2) formularz cenowy Wykonawcy wypełniony na podstawie specyfikacji technicznej dostawy załączonego do SIWZ– (załącznik Nr 7), 3) aktualne na dzień składania ofert oświadczenie na podstawie art. 25a ust.1 ustawy </w:t>
      </w:r>
      <w:proofErr w:type="spellStart"/>
      <w:r w:rsidRPr="00D31068">
        <w:rPr>
          <w:rFonts w:ascii="Arial Narrow" w:hAnsi="Arial Narrow"/>
          <w:sz w:val="20"/>
          <w:szCs w:val="20"/>
        </w:rPr>
        <w:t>Pzp</w:t>
      </w:r>
      <w:proofErr w:type="spellEnd"/>
      <w:r w:rsidRPr="00D31068">
        <w:rPr>
          <w:rFonts w:ascii="Arial Narrow" w:hAnsi="Arial Narrow"/>
          <w:sz w:val="20"/>
          <w:szCs w:val="20"/>
        </w:rPr>
        <w:t>, o braku podstaw do wykluczenia na podstawie art. 24 ust.1 i art. 24 ust.5 w zakresie wskazanym przez Zamawiającego w SIWZ - załącznik nr 2 do SIWZ, 4) aktualne na dzień składania ofert oświadczenie na podstawie art. 25a ust.1 ustawy Prawo zamówień publicznych o spełnianiu warunków udziału w postepowaniu w zakresie wskazanym przez Zamawiającego w SIWZ- załącznik nr 3 do SIWZ, 5) zobowiązanie innych podmiotów do oddania do dyspozycji Wykonawcy zasobów na okres korzystania z nich przy wykonywaniu zamówienia (jeżeli dotyczy) -załącznik Nr 5 do SIWZ, 6) pełnomocnictwo (jeżeli dotyczy)</w:t>
      </w:r>
    </w:p>
    <w:p w:rsidR="00717967" w:rsidRPr="00D31068" w:rsidRDefault="00717967" w:rsidP="00717967">
      <w:pPr>
        <w:pStyle w:val="Bezodstpw"/>
        <w:jc w:val="both"/>
        <w:rPr>
          <w:rFonts w:ascii="Arial Narrow" w:hAnsi="Arial Narrow"/>
          <w:b/>
          <w:sz w:val="20"/>
          <w:szCs w:val="20"/>
        </w:rPr>
      </w:pPr>
      <w:r w:rsidRPr="00D31068">
        <w:rPr>
          <w:rFonts w:ascii="Arial Narrow" w:hAnsi="Arial Narrow"/>
          <w:b/>
          <w:sz w:val="20"/>
          <w:szCs w:val="20"/>
        </w:rPr>
        <w:t>SEKCJA IV: PROCEDURA</w:t>
      </w:r>
    </w:p>
    <w:p w:rsidR="00717967" w:rsidRPr="00D31068" w:rsidRDefault="00717967" w:rsidP="00717967">
      <w:pPr>
        <w:pStyle w:val="Bezodstpw"/>
        <w:jc w:val="both"/>
        <w:rPr>
          <w:rFonts w:ascii="Arial Narrow" w:hAnsi="Arial Narrow"/>
          <w:sz w:val="20"/>
          <w:szCs w:val="20"/>
        </w:rPr>
      </w:pPr>
      <w:r w:rsidRPr="00D31068">
        <w:rPr>
          <w:rFonts w:ascii="Arial Narrow" w:hAnsi="Arial Narrow"/>
          <w:sz w:val="20"/>
          <w:szCs w:val="20"/>
        </w:rPr>
        <w:t>IV.1) OPIS</w:t>
      </w:r>
    </w:p>
    <w:p w:rsidR="00717967" w:rsidRPr="00D31068" w:rsidRDefault="00717967" w:rsidP="00717967">
      <w:pPr>
        <w:pStyle w:val="Bezodstpw"/>
        <w:jc w:val="both"/>
        <w:rPr>
          <w:rFonts w:ascii="Arial Narrow" w:hAnsi="Arial Narrow"/>
          <w:sz w:val="20"/>
          <w:szCs w:val="20"/>
        </w:rPr>
      </w:pPr>
      <w:r w:rsidRPr="00D31068">
        <w:rPr>
          <w:rFonts w:ascii="Arial Narrow" w:hAnsi="Arial Narrow"/>
          <w:sz w:val="20"/>
          <w:szCs w:val="20"/>
        </w:rPr>
        <w:t>IV.1.1) Tryb udzielenia zamówienia: Przetarg nieograniczony</w:t>
      </w:r>
    </w:p>
    <w:p w:rsidR="00717967" w:rsidRPr="00D31068" w:rsidRDefault="00717967" w:rsidP="00717967">
      <w:pPr>
        <w:pStyle w:val="Bezodstpw"/>
        <w:jc w:val="both"/>
        <w:rPr>
          <w:rFonts w:ascii="Arial Narrow" w:hAnsi="Arial Narrow"/>
          <w:sz w:val="20"/>
          <w:szCs w:val="20"/>
        </w:rPr>
      </w:pPr>
      <w:r w:rsidRPr="00D31068">
        <w:rPr>
          <w:rFonts w:ascii="Arial Narrow" w:hAnsi="Arial Narrow"/>
          <w:sz w:val="20"/>
          <w:szCs w:val="20"/>
        </w:rPr>
        <w:t>IV.1.2) Zama</w:t>
      </w:r>
      <w:r w:rsidR="00D31068" w:rsidRPr="00D31068">
        <w:rPr>
          <w:rFonts w:ascii="Arial Narrow" w:hAnsi="Arial Narrow"/>
          <w:sz w:val="20"/>
          <w:szCs w:val="20"/>
        </w:rPr>
        <w:t xml:space="preserve">wiający żąda wniesienia wadium: </w:t>
      </w:r>
      <w:r w:rsidRPr="00D31068">
        <w:rPr>
          <w:rFonts w:ascii="Arial Narrow" w:hAnsi="Arial Narrow"/>
          <w:sz w:val="20"/>
          <w:szCs w:val="20"/>
        </w:rPr>
        <w:t>Nie</w:t>
      </w:r>
    </w:p>
    <w:p w:rsidR="00717967" w:rsidRPr="00D31068" w:rsidRDefault="00717967" w:rsidP="00717967">
      <w:pPr>
        <w:pStyle w:val="Bezodstpw"/>
        <w:jc w:val="both"/>
        <w:rPr>
          <w:rFonts w:ascii="Arial Narrow" w:hAnsi="Arial Narrow"/>
          <w:sz w:val="20"/>
          <w:szCs w:val="20"/>
        </w:rPr>
      </w:pPr>
      <w:r w:rsidRPr="00D31068">
        <w:rPr>
          <w:rFonts w:ascii="Arial Narrow" w:hAnsi="Arial Narrow"/>
          <w:sz w:val="20"/>
          <w:szCs w:val="20"/>
        </w:rPr>
        <w:t>Informacja na temat wadium</w:t>
      </w:r>
    </w:p>
    <w:p w:rsidR="00717967" w:rsidRPr="00D31068" w:rsidRDefault="00717967" w:rsidP="00717967">
      <w:pPr>
        <w:pStyle w:val="Bezodstpw"/>
        <w:jc w:val="both"/>
        <w:rPr>
          <w:rFonts w:ascii="Arial Narrow" w:hAnsi="Arial Narrow"/>
          <w:sz w:val="20"/>
          <w:szCs w:val="20"/>
        </w:rPr>
      </w:pPr>
      <w:r w:rsidRPr="00D31068">
        <w:rPr>
          <w:rFonts w:ascii="Arial Narrow" w:hAnsi="Arial Narrow"/>
          <w:sz w:val="20"/>
          <w:szCs w:val="20"/>
        </w:rPr>
        <w:t xml:space="preserve">IV.1.3) Przewiduje się udzielenie zaliczek </w:t>
      </w:r>
      <w:r w:rsidR="00D31068" w:rsidRPr="00D31068">
        <w:rPr>
          <w:rFonts w:ascii="Arial Narrow" w:hAnsi="Arial Narrow"/>
          <w:sz w:val="20"/>
          <w:szCs w:val="20"/>
        </w:rPr>
        <w:t xml:space="preserve">na poczet wykonania zamówienia: </w:t>
      </w:r>
      <w:r w:rsidRPr="00D31068">
        <w:rPr>
          <w:rFonts w:ascii="Arial Narrow" w:hAnsi="Arial Narrow"/>
          <w:sz w:val="20"/>
          <w:szCs w:val="20"/>
        </w:rPr>
        <w:t>Nie</w:t>
      </w:r>
    </w:p>
    <w:p w:rsidR="00717967" w:rsidRPr="00D31068" w:rsidRDefault="00717967" w:rsidP="00717967">
      <w:pPr>
        <w:pStyle w:val="Bezodstpw"/>
        <w:jc w:val="both"/>
        <w:rPr>
          <w:rFonts w:ascii="Arial Narrow" w:hAnsi="Arial Narrow"/>
          <w:sz w:val="20"/>
          <w:szCs w:val="20"/>
        </w:rPr>
      </w:pPr>
      <w:r w:rsidRPr="00D31068">
        <w:rPr>
          <w:rFonts w:ascii="Arial Narrow" w:hAnsi="Arial Narrow"/>
          <w:sz w:val="20"/>
          <w:szCs w:val="20"/>
        </w:rPr>
        <w:t>Należy podać informacje na temat udzielania zaliczek:</w:t>
      </w:r>
    </w:p>
    <w:p w:rsidR="00717967" w:rsidRPr="00D31068" w:rsidRDefault="00717967" w:rsidP="00717967">
      <w:pPr>
        <w:pStyle w:val="Bezodstpw"/>
        <w:jc w:val="both"/>
        <w:rPr>
          <w:rFonts w:ascii="Arial Narrow" w:hAnsi="Arial Narrow"/>
          <w:sz w:val="20"/>
          <w:szCs w:val="20"/>
        </w:rPr>
      </w:pPr>
      <w:r w:rsidRPr="00D31068">
        <w:rPr>
          <w:rFonts w:ascii="Arial Narrow" w:hAnsi="Arial Narrow"/>
          <w:sz w:val="20"/>
          <w:szCs w:val="20"/>
        </w:rPr>
        <w:t>IV.1.4) Wymaga się złożenia ofert w postaci katalogów elektronicznych lub dołączenia do o</w:t>
      </w:r>
      <w:r w:rsidR="00D31068" w:rsidRPr="00D31068">
        <w:rPr>
          <w:rFonts w:ascii="Arial Narrow" w:hAnsi="Arial Narrow"/>
          <w:sz w:val="20"/>
          <w:szCs w:val="20"/>
        </w:rPr>
        <w:t xml:space="preserve">fert katalogów elektronicznych: </w:t>
      </w:r>
      <w:r w:rsidRPr="00D31068">
        <w:rPr>
          <w:rFonts w:ascii="Arial Narrow" w:hAnsi="Arial Narrow"/>
          <w:sz w:val="20"/>
          <w:szCs w:val="20"/>
        </w:rPr>
        <w:t>Nie</w:t>
      </w:r>
    </w:p>
    <w:p w:rsidR="00717967" w:rsidRPr="00D31068" w:rsidRDefault="00717967" w:rsidP="00717967">
      <w:pPr>
        <w:pStyle w:val="Bezodstpw"/>
        <w:jc w:val="both"/>
        <w:rPr>
          <w:rFonts w:ascii="Arial Narrow" w:hAnsi="Arial Narrow"/>
          <w:sz w:val="20"/>
          <w:szCs w:val="20"/>
        </w:rPr>
      </w:pPr>
      <w:r w:rsidRPr="00D31068">
        <w:rPr>
          <w:rFonts w:ascii="Arial Narrow" w:hAnsi="Arial Narrow"/>
          <w:sz w:val="20"/>
          <w:szCs w:val="20"/>
        </w:rPr>
        <w:t>Dopuszcza się złożenie ofert w postaci katalogów elektronicznych lub dołączenia do o</w:t>
      </w:r>
      <w:r w:rsidR="00D31068" w:rsidRPr="00D31068">
        <w:rPr>
          <w:rFonts w:ascii="Arial Narrow" w:hAnsi="Arial Narrow"/>
          <w:sz w:val="20"/>
          <w:szCs w:val="20"/>
        </w:rPr>
        <w:t xml:space="preserve">fert katalogów elektronicznych: Nie, </w:t>
      </w:r>
      <w:r w:rsidRPr="00D31068">
        <w:rPr>
          <w:rFonts w:ascii="Arial Narrow" w:hAnsi="Arial Narrow"/>
          <w:sz w:val="20"/>
          <w:szCs w:val="20"/>
        </w:rPr>
        <w:t>Informacje dodatkowe:</w:t>
      </w:r>
    </w:p>
    <w:p w:rsidR="00717967" w:rsidRPr="00D31068" w:rsidRDefault="00717967" w:rsidP="00717967">
      <w:pPr>
        <w:pStyle w:val="Bezodstpw"/>
        <w:jc w:val="both"/>
        <w:rPr>
          <w:rFonts w:ascii="Arial Narrow" w:hAnsi="Arial Narrow"/>
          <w:sz w:val="20"/>
          <w:szCs w:val="20"/>
        </w:rPr>
      </w:pPr>
    </w:p>
    <w:p w:rsidR="00717967" w:rsidRPr="00D31068" w:rsidRDefault="00717967" w:rsidP="00717967">
      <w:pPr>
        <w:pStyle w:val="Bezodstpw"/>
        <w:jc w:val="both"/>
        <w:rPr>
          <w:rFonts w:ascii="Arial Narrow" w:hAnsi="Arial Narrow"/>
          <w:sz w:val="20"/>
          <w:szCs w:val="20"/>
        </w:rPr>
      </w:pPr>
      <w:r w:rsidRPr="00D31068">
        <w:rPr>
          <w:rFonts w:ascii="Arial Narrow" w:hAnsi="Arial Narrow"/>
          <w:sz w:val="20"/>
          <w:szCs w:val="20"/>
        </w:rPr>
        <w:t>IV.1.5.) Wymaga się zło</w:t>
      </w:r>
      <w:r w:rsidR="00D31068" w:rsidRPr="00D31068">
        <w:rPr>
          <w:rFonts w:ascii="Arial Narrow" w:hAnsi="Arial Narrow"/>
          <w:sz w:val="20"/>
          <w:szCs w:val="20"/>
        </w:rPr>
        <w:t xml:space="preserve">żenia oferty wariantowej: </w:t>
      </w:r>
      <w:r w:rsidRPr="00D31068">
        <w:rPr>
          <w:rFonts w:ascii="Arial Narrow" w:hAnsi="Arial Narrow"/>
          <w:sz w:val="20"/>
          <w:szCs w:val="20"/>
        </w:rPr>
        <w:t>Nie</w:t>
      </w:r>
    </w:p>
    <w:p w:rsidR="00717967" w:rsidRPr="00D31068" w:rsidRDefault="00717967" w:rsidP="00717967">
      <w:pPr>
        <w:pStyle w:val="Bezodstpw"/>
        <w:jc w:val="both"/>
        <w:rPr>
          <w:rFonts w:ascii="Arial Narrow" w:hAnsi="Arial Narrow"/>
          <w:sz w:val="20"/>
          <w:szCs w:val="20"/>
        </w:rPr>
      </w:pPr>
      <w:r w:rsidRPr="00D31068">
        <w:rPr>
          <w:rFonts w:ascii="Arial Narrow" w:hAnsi="Arial Narrow"/>
          <w:sz w:val="20"/>
          <w:szCs w:val="20"/>
        </w:rPr>
        <w:t xml:space="preserve">Dopuszcza </w:t>
      </w:r>
      <w:r w:rsidR="00D31068" w:rsidRPr="00D31068">
        <w:rPr>
          <w:rFonts w:ascii="Arial Narrow" w:hAnsi="Arial Narrow"/>
          <w:sz w:val="20"/>
          <w:szCs w:val="20"/>
        </w:rPr>
        <w:t xml:space="preserve">się złożenie oferty wariantowej </w:t>
      </w:r>
      <w:r w:rsidRPr="00D31068">
        <w:rPr>
          <w:rFonts w:ascii="Arial Narrow" w:hAnsi="Arial Narrow"/>
          <w:sz w:val="20"/>
          <w:szCs w:val="20"/>
        </w:rPr>
        <w:t>Nie</w:t>
      </w:r>
    </w:p>
    <w:p w:rsidR="00717967" w:rsidRPr="00D31068" w:rsidRDefault="00717967" w:rsidP="00717967">
      <w:pPr>
        <w:pStyle w:val="Bezodstpw"/>
        <w:jc w:val="both"/>
        <w:rPr>
          <w:rFonts w:ascii="Arial Narrow" w:hAnsi="Arial Narrow"/>
          <w:sz w:val="20"/>
          <w:szCs w:val="20"/>
        </w:rPr>
      </w:pPr>
      <w:r w:rsidRPr="00D31068">
        <w:rPr>
          <w:rFonts w:ascii="Arial Narrow" w:hAnsi="Arial Narrow"/>
          <w:sz w:val="20"/>
          <w:szCs w:val="20"/>
        </w:rPr>
        <w:t>Złożenie oferty wariantowej dopuszcza się tylko z jednoczesny</w:t>
      </w:r>
      <w:r w:rsidR="00D31068" w:rsidRPr="00D31068">
        <w:rPr>
          <w:rFonts w:ascii="Arial Narrow" w:hAnsi="Arial Narrow"/>
          <w:sz w:val="20"/>
          <w:szCs w:val="20"/>
        </w:rPr>
        <w:t>m złożeniem oferty zasadniczej: Nie</w:t>
      </w:r>
    </w:p>
    <w:p w:rsidR="00717967" w:rsidRPr="00D31068" w:rsidRDefault="00717967" w:rsidP="00717967">
      <w:pPr>
        <w:pStyle w:val="Bezodstpw"/>
        <w:jc w:val="both"/>
        <w:rPr>
          <w:rFonts w:ascii="Arial Narrow" w:hAnsi="Arial Narrow"/>
          <w:sz w:val="20"/>
          <w:szCs w:val="20"/>
        </w:rPr>
      </w:pPr>
      <w:r w:rsidRPr="00D31068">
        <w:rPr>
          <w:rFonts w:ascii="Arial Narrow" w:hAnsi="Arial Narrow"/>
          <w:sz w:val="20"/>
          <w:szCs w:val="20"/>
        </w:rPr>
        <w:t>IV.1.6) Przewidywana liczba wykonawców, którzy zostaną zaproszeni do udziału w postępowaniu</w:t>
      </w:r>
    </w:p>
    <w:p w:rsidR="00717967" w:rsidRPr="00D31068" w:rsidRDefault="00717967" w:rsidP="00717967">
      <w:pPr>
        <w:pStyle w:val="Bezodstpw"/>
        <w:jc w:val="both"/>
        <w:rPr>
          <w:rFonts w:ascii="Arial Narrow" w:hAnsi="Arial Narrow"/>
          <w:sz w:val="20"/>
          <w:szCs w:val="20"/>
        </w:rPr>
      </w:pPr>
      <w:r w:rsidRPr="00D31068">
        <w:rPr>
          <w:rFonts w:ascii="Arial Narrow" w:hAnsi="Arial Narrow"/>
          <w:sz w:val="20"/>
          <w:szCs w:val="20"/>
        </w:rPr>
        <w:t>(przetarg ograniczony, negocjacje z ogłoszeniem, dialog konkurencyjny, partnerstwo innowacyjne)</w:t>
      </w:r>
    </w:p>
    <w:p w:rsidR="00717967" w:rsidRPr="00D31068" w:rsidRDefault="00D31068" w:rsidP="00717967">
      <w:pPr>
        <w:pStyle w:val="Bezodstpw"/>
        <w:jc w:val="both"/>
        <w:rPr>
          <w:rFonts w:ascii="Arial Narrow" w:hAnsi="Arial Narrow"/>
          <w:sz w:val="20"/>
          <w:szCs w:val="20"/>
        </w:rPr>
      </w:pPr>
      <w:r w:rsidRPr="00D31068">
        <w:rPr>
          <w:rFonts w:ascii="Arial Narrow" w:hAnsi="Arial Narrow"/>
          <w:sz w:val="20"/>
          <w:szCs w:val="20"/>
        </w:rPr>
        <w:t xml:space="preserve">Liczba wykonawców, </w:t>
      </w:r>
      <w:r w:rsidR="00717967" w:rsidRPr="00D31068">
        <w:rPr>
          <w:rFonts w:ascii="Arial Narrow" w:hAnsi="Arial Narrow"/>
          <w:sz w:val="20"/>
          <w:szCs w:val="20"/>
        </w:rPr>
        <w:t>Przewidyw</w:t>
      </w:r>
      <w:r w:rsidRPr="00D31068">
        <w:rPr>
          <w:rFonts w:ascii="Arial Narrow" w:hAnsi="Arial Narrow"/>
          <w:sz w:val="20"/>
          <w:szCs w:val="20"/>
        </w:rPr>
        <w:t xml:space="preserve">ana minimalna liczba wykonawców, Maksymalna liczba wykonawców , </w:t>
      </w:r>
      <w:r>
        <w:rPr>
          <w:rFonts w:ascii="Arial Narrow" w:hAnsi="Arial Narrow"/>
          <w:sz w:val="20"/>
          <w:szCs w:val="20"/>
        </w:rPr>
        <w:t>Kryteria selekcji wykonawców:</w:t>
      </w:r>
    </w:p>
    <w:p w:rsidR="00717967" w:rsidRPr="00D31068" w:rsidRDefault="00717967" w:rsidP="00717967">
      <w:pPr>
        <w:pStyle w:val="Bezodstpw"/>
        <w:jc w:val="both"/>
        <w:rPr>
          <w:rFonts w:ascii="Arial Narrow" w:hAnsi="Arial Narrow"/>
          <w:sz w:val="20"/>
          <w:szCs w:val="20"/>
        </w:rPr>
      </w:pPr>
      <w:r w:rsidRPr="00D31068">
        <w:rPr>
          <w:rFonts w:ascii="Arial Narrow" w:hAnsi="Arial Narrow"/>
          <w:sz w:val="20"/>
          <w:szCs w:val="20"/>
        </w:rPr>
        <w:t>IV.1.7) Informacje na temat umowy ramowej lub dynamicznego systemu zakupów:</w:t>
      </w:r>
    </w:p>
    <w:p w:rsidR="00717967" w:rsidRPr="00D31068" w:rsidRDefault="00717967" w:rsidP="00717967">
      <w:pPr>
        <w:pStyle w:val="Bezodstpw"/>
        <w:jc w:val="both"/>
        <w:rPr>
          <w:rFonts w:ascii="Arial Narrow" w:hAnsi="Arial Narrow"/>
          <w:sz w:val="20"/>
          <w:szCs w:val="20"/>
        </w:rPr>
      </w:pPr>
      <w:r w:rsidRPr="00D31068">
        <w:rPr>
          <w:rFonts w:ascii="Arial Narrow" w:hAnsi="Arial Narrow"/>
          <w:sz w:val="20"/>
          <w:szCs w:val="20"/>
        </w:rPr>
        <w:t>Umowa ramowa będzie zawarta:</w:t>
      </w:r>
    </w:p>
    <w:p w:rsidR="00717967" w:rsidRPr="00D31068" w:rsidRDefault="00717967" w:rsidP="00717967">
      <w:pPr>
        <w:pStyle w:val="Bezodstpw"/>
        <w:jc w:val="both"/>
        <w:rPr>
          <w:rFonts w:ascii="Arial Narrow" w:hAnsi="Arial Narrow"/>
          <w:sz w:val="20"/>
          <w:szCs w:val="20"/>
        </w:rPr>
      </w:pPr>
      <w:r w:rsidRPr="00D31068">
        <w:rPr>
          <w:rFonts w:ascii="Arial Narrow" w:hAnsi="Arial Narrow"/>
          <w:sz w:val="20"/>
          <w:szCs w:val="20"/>
        </w:rPr>
        <w:t>Czy przewiduje się ograniczenie liczby uczestników umowy ramowej:</w:t>
      </w:r>
    </w:p>
    <w:p w:rsidR="00717967" w:rsidRPr="00D31068" w:rsidRDefault="00717967" w:rsidP="00717967">
      <w:pPr>
        <w:pStyle w:val="Bezodstpw"/>
        <w:jc w:val="both"/>
        <w:rPr>
          <w:rFonts w:ascii="Arial Narrow" w:hAnsi="Arial Narrow"/>
          <w:sz w:val="20"/>
          <w:szCs w:val="20"/>
        </w:rPr>
      </w:pPr>
      <w:r w:rsidRPr="00D31068">
        <w:rPr>
          <w:rFonts w:ascii="Arial Narrow" w:hAnsi="Arial Narrow"/>
          <w:sz w:val="20"/>
          <w:szCs w:val="20"/>
        </w:rPr>
        <w:t>Przewidziana maksymalna liczba uczestników umowy ramowej:</w:t>
      </w:r>
    </w:p>
    <w:p w:rsidR="00717967" w:rsidRPr="00D31068" w:rsidRDefault="00717967" w:rsidP="00717967">
      <w:pPr>
        <w:pStyle w:val="Bezodstpw"/>
        <w:jc w:val="both"/>
        <w:rPr>
          <w:rFonts w:ascii="Arial Narrow" w:hAnsi="Arial Narrow"/>
          <w:sz w:val="20"/>
          <w:szCs w:val="20"/>
        </w:rPr>
      </w:pPr>
      <w:r w:rsidRPr="00D31068">
        <w:rPr>
          <w:rFonts w:ascii="Arial Narrow" w:hAnsi="Arial Narrow"/>
          <w:sz w:val="20"/>
          <w:szCs w:val="20"/>
        </w:rPr>
        <w:t>Informacje dodatkowe:</w:t>
      </w:r>
    </w:p>
    <w:p w:rsidR="00717967" w:rsidRPr="00D31068" w:rsidRDefault="00717967" w:rsidP="00717967">
      <w:pPr>
        <w:pStyle w:val="Bezodstpw"/>
        <w:jc w:val="both"/>
        <w:rPr>
          <w:rFonts w:ascii="Arial Narrow" w:hAnsi="Arial Narrow"/>
          <w:sz w:val="20"/>
          <w:szCs w:val="20"/>
        </w:rPr>
      </w:pPr>
      <w:r w:rsidRPr="00D31068">
        <w:rPr>
          <w:rFonts w:ascii="Arial Narrow" w:hAnsi="Arial Narrow"/>
          <w:sz w:val="20"/>
          <w:szCs w:val="20"/>
        </w:rPr>
        <w:t>Zamówienie obejmuje ustanowienie dynamicznego systemu zakupów:</w:t>
      </w:r>
    </w:p>
    <w:p w:rsidR="00717967" w:rsidRPr="00D31068" w:rsidRDefault="00717967" w:rsidP="00717967">
      <w:pPr>
        <w:pStyle w:val="Bezodstpw"/>
        <w:jc w:val="both"/>
        <w:rPr>
          <w:rFonts w:ascii="Arial Narrow" w:hAnsi="Arial Narrow"/>
          <w:sz w:val="20"/>
          <w:szCs w:val="20"/>
        </w:rPr>
      </w:pPr>
      <w:r w:rsidRPr="00D31068">
        <w:rPr>
          <w:rFonts w:ascii="Arial Narrow" w:hAnsi="Arial Narrow"/>
          <w:sz w:val="20"/>
          <w:szCs w:val="20"/>
        </w:rPr>
        <w:t>Adres strony internetowej, na której będą zamieszczone dodatkowe informacje dotyczące dynamicznego systemu zakupów:</w:t>
      </w:r>
    </w:p>
    <w:p w:rsidR="00717967" w:rsidRPr="00D31068" w:rsidRDefault="00D31068" w:rsidP="00717967">
      <w:pPr>
        <w:pStyle w:val="Bezodstpw"/>
        <w:jc w:val="both"/>
        <w:rPr>
          <w:rFonts w:ascii="Arial Narrow" w:hAnsi="Arial Narrow"/>
          <w:sz w:val="20"/>
          <w:szCs w:val="20"/>
        </w:rPr>
      </w:pPr>
      <w:r w:rsidRPr="00D31068">
        <w:rPr>
          <w:rFonts w:ascii="Arial Narrow" w:hAnsi="Arial Narrow"/>
          <w:sz w:val="20"/>
          <w:szCs w:val="20"/>
        </w:rPr>
        <w:t>Informacje dodatkowe:</w:t>
      </w:r>
    </w:p>
    <w:p w:rsidR="00717967" w:rsidRPr="00D31068" w:rsidRDefault="00717967" w:rsidP="00717967">
      <w:pPr>
        <w:pStyle w:val="Bezodstpw"/>
        <w:jc w:val="both"/>
        <w:rPr>
          <w:rFonts w:ascii="Arial Narrow" w:hAnsi="Arial Narrow"/>
          <w:sz w:val="20"/>
          <w:szCs w:val="20"/>
        </w:rPr>
      </w:pPr>
      <w:r w:rsidRPr="00D31068">
        <w:rPr>
          <w:rFonts w:ascii="Arial Narrow" w:hAnsi="Arial Narrow"/>
          <w:sz w:val="20"/>
          <w:szCs w:val="20"/>
        </w:rPr>
        <w:t>W ramach umowy ramowej/dynamicznego systemu zakupów dopuszcza się złożenie ofert w fo</w:t>
      </w:r>
      <w:r w:rsidR="00D31068" w:rsidRPr="00D31068">
        <w:rPr>
          <w:rFonts w:ascii="Arial Narrow" w:hAnsi="Arial Narrow"/>
          <w:sz w:val="20"/>
          <w:szCs w:val="20"/>
        </w:rPr>
        <w:t>rmie katalogów elektronicznych:</w:t>
      </w:r>
    </w:p>
    <w:p w:rsidR="00717967" w:rsidRPr="00D31068" w:rsidRDefault="00717967" w:rsidP="00717967">
      <w:pPr>
        <w:pStyle w:val="Bezodstpw"/>
        <w:jc w:val="both"/>
        <w:rPr>
          <w:rFonts w:ascii="Arial Narrow" w:hAnsi="Arial Narrow"/>
          <w:sz w:val="20"/>
          <w:szCs w:val="20"/>
        </w:rPr>
      </w:pPr>
      <w:r w:rsidRPr="00D31068">
        <w:rPr>
          <w:rFonts w:ascii="Arial Narrow" w:hAnsi="Arial Narrow"/>
          <w:sz w:val="20"/>
          <w:szCs w:val="20"/>
        </w:rPr>
        <w:t>Przewiduje się pobranie ze złożonych katalogów elektronicznych informacji potrzebnych do sporządzenia ofert w ramach umowy ramowe</w:t>
      </w:r>
      <w:r w:rsidR="00D31068" w:rsidRPr="00D31068">
        <w:rPr>
          <w:rFonts w:ascii="Arial Narrow" w:hAnsi="Arial Narrow"/>
          <w:sz w:val="20"/>
          <w:szCs w:val="20"/>
        </w:rPr>
        <w:t xml:space="preserve">j/dynamicznego systemu zakupów: </w:t>
      </w:r>
      <w:r w:rsidRPr="00D31068">
        <w:rPr>
          <w:rFonts w:ascii="Arial Narrow" w:hAnsi="Arial Narrow"/>
          <w:sz w:val="20"/>
          <w:szCs w:val="20"/>
        </w:rPr>
        <w:t>Nie</w:t>
      </w:r>
    </w:p>
    <w:p w:rsidR="00717967" w:rsidRPr="00D31068" w:rsidRDefault="00717967" w:rsidP="00717967">
      <w:pPr>
        <w:pStyle w:val="Bezodstpw"/>
        <w:jc w:val="both"/>
        <w:rPr>
          <w:rFonts w:ascii="Arial Narrow" w:hAnsi="Arial Narrow"/>
          <w:sz w:val="20"/>
          <w:szCs w:val="20"/>
        </w:rPr>
      </w:pPr>
    </w:p>
    <w:p w:rsidR="00717967" w:rsidRPr="00D31068" w:rsidRDefault="00717967" w:rsidP="00717967">
      <w:pPr>
        <w:pStyle w:val="Bezodstpw"/>
        <w:jc w:val="both"/>
        <w:rPr>
          <w:rFonts w:ascii="Arial Narrow" w:hAnsi="Arial Narrow"/>
          <w:b/>
          <w:sz w:val="20"/>
          <w:szCs w:val="20"/>
        </w:rPr>
      </w:pPr>
      <w:r w:rsidRPr="00D31068">
        <w:rPr>
          <w:rFonts w:ascii="Arial Narrow" w:hAnsi="Arial Narrow"/>
          <w:b/>
          <w:sz w:val="20"/>
          <w:szCs w:val="20"/>
        </w:rPr>
        <w:t>IV.1.8) Aukcja elektroniczna</w:t>
      </w:r>
    </w:p>
    <w:p w:rsidR="00717967" w:rsidRPr="00D31068" w:rsidRDefault="00717967" w:rsidP="00717967">
      <w:pPr>
        <w:pStyle w:val="Bezodstpw"/>
        <w:jc w:val="both"/>
        <w:rPr>
          <w:rFonts w:ascii="Arial Narrow" w:hAnsi="Arial Narrow"/>
          <w:b/>
          <w:sz w:val="20"/>
          <w:szCs w:val="20"/>
        </w:rPr>
      </w:pPr>
      <w:r w:rsidRPr="00D31068">
        <w:rPr>
          <w:rFonts w:ascii="Arial Narrow" w:hAnsi="Arial Narrow"/>
          <w:b/>
          <w:sz w:val="20"/>
          <w:szCs w:val="20"/>
        </w:rPr>
        <w:t>Przewidziane jest przeprowadzenie aukcji elektronicznej (przetarg nieograniczony, przetarg ograniczony, negocjacje z ogłoszeniem) Nie</w:t>
      </w:r>
    </w:p>
    <w:p w:rsidR="00717967" w:rsidRPr="00D31068" w:rsidRDefault="00717967" w:rsidP="00717967">
      <w:pPr>
        <w:pStyle w:val="Bezodstpw"/>
        <w:jc w:val="both"/>
        <w:rPr>
          <w:rFonts w:ascii="Arial Narrow" w:hAnsi="Arial Narrow"/>
          <w:sz w:val="20"/>
          <w:szCs w:val="20"/>
        </w:rPr>
      </w:pPr>
      <w:r w:rsidRPr="00D31068">
        <w:rPr>
          <w:rFonts w:ascii="Arial Narrow" w:hAnsi="Arial Narrow"/>
          <w:sz w:val="20"/>
          <w:szCs w:val="20"/>
        </w:rPr>
        <w:t>Należy podać adres strony internetowej, na k</w:t>
      </w:r>
      <w:r w:rsidR="00D31068" w:rsidRPr="00D31068">
        <w:rPr>
          <w:rFonts w:ascii="Arial Narrow" w:hAnsi="Arial Narrow"/>
          <w:sz w:val="20"/>
          <w:szCs w:val="20"/>
        </w:rPr>
        <w:t>tórej aukcja będzie prowadzona:</w:t>
      </w:r>
    </w:p>
    <w:p w:rsidR="00717967" w:rsidRPr="00D31068" w:rsidRDefault="00717967" w:rsidP="00717967">
      <w:pPr>
        <w:pStyle w:val="Bezodstpw"/>
        <w:jc w:val="both"/>
        <w:rPr>
          <w:rFonts w:ascii="Arial Narrow" w:hAnsi="Arial Narrow"/>
          <w:sz w:val="20"/>
          <w:szCs w:val="20"/>
        </w:rPr>
      </w:pPr>
      <w:r w:rsidRPr="00D31068">
        <w:rPr>
          <w:rFonts w:ascii="Arial Narrow" w:hAnsi="Arial Narrow"/>
          <w:sz w:val="20"/>
          <w:szCs w:val="20"/>
        </w:rPr>
        <w:t>Należy wskazać elementy, których wartości będą przedmiotem aukcji elektronicznej:</w:t>
      </w:r>
    </w:p>
    <w:p w:rsidR="00717967" w:rsidRPr="00D31068" w:rsidRDefault="00717967" w:rsidP="00717967">
      <w:pPr>
        <w:pStyle w:val="Bezodstpw"/>
        <w:jc w:val="both"/>
        <w:rPr>
          <w:rFonts w:ascii="Arial Narrow" w:hAnsi="Arial Narrow"/>
          <w:sz w:val="20"/>
          <w:szCs w:val="20"/>
        </w:rPr>
      </w:pPr>
      <w:r w:rsidRPr="00D31068">
        <w:rPr>
          <w:rFonts w:ascii="Arial Narrow" w:hAnsi="Arial Narrow"/>
          <w:sz w:val="20"/>
          <w:szCs w:val="20"/>
        </w:rPr>
        <w:t>Przewiduje się ograniczenia co do przedstawionych wartości, wynikające z opisu przedmiotu zamówienia:</w:t>
      </w:r>
    </w:p>
    <w:p w:rsidR="00717967" w:rsidRPr="00D31068" w:rsidRDefault="00717967" w:rsidP="00717967">
      <w:pPr>
        <w:pStyle w:val="Bezodstpw"/>
        <w:jc w:val="both"/>
        <w:rPr>
          <w:rFonts w:ascii="Arial Narrow" w:hAnsi="Arial Narrow"/>
          <w:sz w:val="20"/>
          <w:szCs w:val="20"/>
        </w:rPr>
      </w:pPr>
      <w:r w:rsidRPr="00D31068">
        <w:rPr>
          <w:rFonts w:ascii="Arial Narrow" w:hAnsi="Arial Narrow"/>
          <w:sz w:val="20"/>
          <w:szCs w:val="20"/>
        </w:rPr>
        <w:t>Należy podać, które informacje zostaną udostępnione wykonawcom w trakcie aukcji elektronicznej oraz jaki będzie termin ich udostępnienia:</w:t>
      </w:r>
    </w:p>
    <w:p w:rsidR="00717967" w:rsidRPr="00D31068" w:rsidRDefault="00717967" w:rsidP="00717967">
      <w:pPr>
        <w:pStyle w:val="Bezodstpw"/>
        <w:jc w:val="both"/>
        <w:rPr>
          <w:rFonts w:ascii="Arial Narrow" w:hAnsi="Arial Narrow"/>
          <w:sz w:val="20"/>
          <w:szCs w:val="20"/>
        </w:rPr>
      </w:pPr>
      <w:r w:rsidRPr="00D31068">
        <w:rPr>
          <w:rFonts w:ascii="Arial Narrow" w:hAnsi="Arial Narrow"/>
          <w:sz w:val="20"/>
          <w:szCs w:val="20"/>
        </w:rPr>
        <w:t>Informacje dotyczące przebiegu aukcji elektronicznej:</w:t>
      </w:r>
    </w:p>
    <w:p w:rsidR="00717967" w:rsidRPr="00D31068" w:rsidRDefault="00717967" w:rsidP="00717967">
      <w:pPr>
        <w:pStyle w:val="Bezodstpw"/>
        <w:jc w:val="both"/>
        <w:rPr>
          <w:rFonts w:ascii="Arial Narrow" w:hAnsi="Arial Narrow"/>
          <w:sz w:val="20"/>
          <w:szCs w:val="20"/>
        </w:rPr>
      </w:pPr>
      <w:r w:rsidRPr="00D31068">
        <w:rPr>
          <w:rFonts w:ascii="Arial Narrow" w:hAnsi="Arial Narrow"/>
          <w:sz w:val="20"/>
          <w:szCs w:val="20"/>
        </w:rPr>
        <w:t>Jaki jest przewidziany sposób postępowania w toku aukcji elektronicznej i jakie będą warunki, na jakich wykonawcy będą mogli licytować (minimalne wysokości postąpień):</w:t>
      </w:r>
    </w:p>
    <w:p w:rsidR="00717967" w:rsidRPr="00D31068" w:rsidRDefault="00717967" w:rsidP="00717967">
      <w:pPr>
        <w:pStyle w:val="Bezodstpw"/>
        <w:jc w:val="both"/>
        <w:rPr>
          <w:rFonts w:ascii="Arial Narrow" w:hAnsi="Arial Narrow"/>
          <w:sz w:val="20"/>
          <w:szCs w:val="20"/>
        </w:rPr>
      </w:pPr>
      <w:r w:rsidRPr="00D31068">
        <w:rPr>
          <w:rFonts w:ascii="Arial Narrow" w:hAnsi="Arial Narrow"/>
          <w:sz w:val="20"/>
          <w:szCs w:val="20"/>
        </w:rPr>
        <w:t>Informacje dotyczące wykorzystywanego sprzętu elektronicznego, rozwiązań i specyfikacji technicznych w zakresie połączeń:</w:t>
      </w:r>
    </w:p>
    <w:p w:rsidR="00717967" w:rsidRPr="00D31068" w:rsidRDefault="00717967" w:rsidP="00717967">
      <w:pPr>
        <w:pStyle w:val="Bezodstpw"/>
        <w:jc w:val="both"/>
        <w:rPr>
          <w:rFonts w:ascii="Arial Narrow" w:hAnsi="Arial Narrow"/>
          <w:sz w:val="20"/>
          <w:szCs w:val="20"/>
        </w:rPr>
      </w:pPr>
      <w:r w:rsidRPr="00D31068">
        <w:rPr>
          <w:rFonts w:ascii="Arial Narrow" w:hAnsi="Arial Narrow"/>
          <w:sz w:val="20"/>
          <w:szCs w:val="20"/>
        </w:rPr>
        <w:t>Wymagania dotyczące rejestracji i identyfikacji wykonawców w aukcji elektronicznej:</w:t>
      </w:r>
    </w:p>
    <w:p w:rsidR="00717967" w:rsidRPr="00D31068" w:rsidRDefault="00717967" w:rsidP="00717967">
      <w:pPr>
        <w:pStyle w:val="Bezodstpw"/>
        <w:jc w:val="both"/>
        <w:rPr>
          <w:rFonts w:ascii="Arial Narrow" w:hAnsi="Arial Narrow"/>
          <w:sz w:val="20"/>
          <w:szCs w:val="20"/>
        </w:rPr>
      </w:pPr>
      <w:r w:rsidRPr="00D31068">
        <w:rPr>
          <w:rFonts w:ascii="Arial Narrow" w:hAnsi="Arial Narrow"/>
          <w:sz w:val="20"/>
          <w:szCs w:val="20"/>
        </w:rPr>
        <w:t>Informacje o liczbie etapów aukcji elektronicznej i czasie ich trwania:</w:t>
      </w:r>
    </w:p>
    <w:p w:rsidR="00717967" w:rsidRPr="00D31068" w:rsidRDefault="00717967" w:rsidP="00717967">
      <w:pPr>
        <w:pStyle w:val="Bezodstpw"/>
        <w:jc w:val="both"/>
        <w:rPr>
          <w:rFonts w:ascii="Arial Narrow" w:hAnsi="Arial Narrow"/>
          <w:sz w:val="20"/>
          <w:szCs w:val="20"/>
        </w:rPr>
      </w:pPr>
    </w:p>
    <w:p w:rsidR="00717967" w:rsidRPr="00D31068" w:rsidRDefault="00D31068" w:rsidP="00717967">
      <w:pPr>
        <w:pStyle w:val="Bezodstpw"/>
        <w:jc w:val="both"/>
        <w:rPr>
          <w:rFonts w:ascii="Arial Narrow" w:hAnsi="Arial Narrow"/>
          <w:sz w:val="20"/>
          <w:szCs w:val="20"/>
        </w:rPr>
      </w:pPr>
      <w:r w:rsidRPr="00D31068">
        <w:rPr>
          <w:rFonts w:ascii="Arial Narrow" w:hAnsi="Arial Narrow"/>
          <w:sz w:val="20"/>
          <w:szCs w:val="20"/>
        </w:rPr>
        <w:t xml:space="preserve">Czas trwania: </w:t>
      </w:r>
      <w:r w:rsidR="00717967" w:rsidRPr="00D31068">
        <w:rPr>
          <w:rFonts w:ascii="Arial Narrow" w:hAnsi="Arial Narrow"/>
          <w:sz w:val="20"/>
          <w:szCs w:val="20"/>
        </w:rPr>
        <w:t>Czy wykonawcy, którzy nie złożyli nowych postąpień, zostaną zakwalifikowani do następnego etapu: Nie</w:t>
      </w:r>
    </w:p>
    <w:p w:rsidR="00717967" w:rsidRPr="00D31068" w:rsidRDefault="00717967" w:rsidP="00717967">
      <w:pPr>
        <w:pStyle w:val="Bezodstpw"/>
        <w:jc w:val="both"/>
        <w:rPr>
          <w:rFonts w:ascii="Arial Narrow" w:hAnsi="Arial Narrow"/>
          <w:sz w:val="20"/>
          <w:szCs w:val="20"/>
        </w:rPr>
      </w:pPr>
      <w:r w:rsidRPr="00D31068">
        <w:rPr>
          <w:rFonts w:ascii="Arial Narrow" w:hAnsi="Arial Narrow"/>
          <w:sz w:val="20"/>
          <w:szCs w:val="20"/>
        </w:rPr>
        <w:t>Warunki zamknięcia aukcji elektronicznej:</w:t>
      </w:r>
    </w:p>
    <w:p w:rsidR="00717967" w:rsidRPr="00D31068" w:rsidRDefault="00717967" w:rsidP="00717967">
      <w:pPr>
        <w:pStyle w:val="Bezodstpw"/>
        <w:jc w:val="both"/>
        <w:rPr>
          <w:rFonts w:ascii="Arial Narrow" w:hAnsi="Arial Narrow"/>
          <w:b/>
          <w:sz w:val="20"/>
          <w:szCs w:val="20"/>
        </w:rPr>
      </w:pPr>
      <w:r w:rsidRPr="00D31068">
        <w:rPr>
          <w:rFonts w:ascii="Arial Narrow" w:hAnsi="Arial Narrow"/>
          <w:b/>
          <w:sz w:val="20"/>
          <w:szCs w:val="20"/>
        </w:rPr>
        <w:t>IV.2) KRYTERIA OCENY OFERT</w:t>
      </w:r>
    </w:p>
    <w:p w:rsidR="00717967" w:rsidRPr="00D31068" w:rsidRDefault="00717967" w:rsidP="00717967">
      <w:pPr>
        <w:pStyle w:val="Bezodstpw"/>
        <w:jc w:val="both"/>
        <w:rPr>
          <w:rFonts w:ascii="Arial Narrow" w:hAnsi="Arial Narrow"/>
          <w:sz w:val="20"/>
          <w:szCs w:val="20"/>
        </w:rPr>
      </w:pPr>
      <w:r w:rsidRPr="00D31068">
        <w:rPr>
          <w:rFonts w:ascii="Arial Narrow" w:hAnsi="Arial Narrow"/>
          <w:sz w:val="20"/>
          <w:szCs w:val="20"/>
        </w:rPr>
        <w:t>IV.2.1) Kryteria oceny ofert:</w:t>
      </w:r>
    </w:p>
    <w:p w:rsidR="00717967" w:rsidRPr="00D31068" w:rsidRDefault="00D31068" w:rsidP="00717967">
      <w:pPr>
        <w:pStyle w:val="Bezodstpw"/>
        <w:jc w:val="both"/>
        <w:rPr>
          <w:rFonts w:ascii="Arial Narrow" w:hAnsi="Arial Narrow"/>
          <w:sz w:val="20"/>
          <w:szCs w:val="20"/>
        </w:rPr>
      </w:pPr>
      <w:r w:rsidRPr="00D31068">
        <w:rPr>
          <w:rFonts w:ascii="Arial Narrow" w:hAnsi="Arial Narrow"/>
          <w:sz w:val="20"/>
          <w:szCs w:val="20"/>
        </w:rPr>
        <w:t xml:space="preserve">IV.2.2) Kryteria </w:t>
      </w:r>
      <w:proofErr w:type="spellStart"/>
      <w:r w:rsidR="00717967" w:rsidRPr="00D31068">
        <w:rPr>
          <w:rFonts w:ascii="Arial Narrow" w:hAnsi="Arial Narrow"/>
          <w:sz w:val="20"/>
          <w:szCs w:val="20"/>
        </w:rPr>
        <w:t>Kryteria</w:t>
      </w:r>
      <w:proofErr w:type="spellEnd"/>
      <w:r w:rsidR="00717967" w:rsidRPr="00D31068">
        <w:rPr>
          <w:rFonts w:ascii="Arial Narrow" w:hAnsi="Arial Narrow"/>
          <w:sz w:val="20"/>
          <w:szCs w:val="20"/>
        </w:rPr>
        <w:tab/>
      </w:r>
      <w:r w:rsidRPr="00D31068">
        <w:rPr>
          <w:rFonts w:ascii="Arial Narrow" w:hAnsi="Arial Narrow"/>
          <w:sz w:val="20"/>
          <w:szCs w:val="20"/>
        </w:rPr>
        <w:t xml:space="preserve"> </w:t>
      </w:r>
      <w:r w:rsidR="00717967" w:rsidRPr="00D31068">
        <w:rPr>
          <w:rFonts w:ascii="Arial Narrow" w:hAnsi="Arial Narrow"/>
          <w:sz w:val="20"/>
          <w:szCs w:val="20"/>
        </w:rPr>
        <w:t>Znaczenie</w:t>
      </w:r>
    </w:p>
    <w:p w:rsidR="00717967" w:rsidRPr="00D31068" w:rsidRDefault="00717967" w:rsidP="00717967">
      <w:pPr>
        <w:pStyle w:val="Bezodstpw"/>
        <w:jc w:val="both"/>
        <w:rPr>
          <w:rFonts w:ascii="Arial Narrow" w:hAnsi="Arial Narrow"/>
          <w:b/>
          <w:sz w:val="20"/>
          <w:szCs w:val="20"/>
        </w:rPr>
      </w:pPr>
      <w:r w:rsidRPr="00D31068">
        <w:rPr>
          <w:rFonts w:ascii="Arial Narrow" w:hAnsi="Arial Narrow"/>
          <w:b/>
          <w:sz w:val="20"/>
          <w:szCs w:val="20"/>
        </w:rPr>
        <w:t>Cena</w:t>
      </w:r>
      <w:r w:rsidRPr="00D31068">
        <w:rPr>
          <w:rFonts w:ascii="Arial Narrow" w:hAnsi="Arial Narrow"/>
          <w:b/>
          <w:sz w:val="20"/>
          <w:szCs w:val="20"/>
        </w:rPr>
        <w:tab/>
        <w:t>60</w:t>
      </w:r>
    </w:p>
    <w:p w:rsidR="00717967" w:rsidRPr="00D31068" w:rsidRDefault="00717967" w:rsidP="00717967">
      <w:pPr>
        <w:pStyle w:val="Bezodstpw"/>
        <w:jc w:val="both"/>
        <w:rPr>
          <w:rFonts w:ascii="Arial Narrow" w:hAnsi="Arial Narrow"/>
          <w:b/>
          <w:sz w:val="20"/>
          <w:szCs w:val="20"/>
        </w:rPr>
      </w:pPr>
      <w:r w:rsidRPr="00D31068">
        <w:rPr>
          <w:rFonts w:ascii="Arial Narrow" w:hAnsi="Arial Narrow"/>
          <w:b/>
          <w:sz w:val="20"/>
          <w:szCs w:val="20"/>
        </w:rPr>
        <w:t>termin realizacji zamówienia</w:t>
      </w:r>
      <w:r w:rsidRPr="00D31068">
        <w:rPr>
          <w:rFonts w:ascii="Arial Narrow" w:hAnsi="Arial Narrow"/>
          <w:b/>
          <w:sz w:val="20"/>
          <w:szCs w:val="20"/>
        </w:rPr>
        <w:tab/>
        <w:t>40</w:t>
      </w:r>
    </w:p>
    <w:p w:rsidR="00717967" w:rsidRPr="00D31068" w:rsidRDefault="00717967" w:rsidP="00717967">
      <w:pPr>
        <w:pStyle w:val="Bezodstpw"/>
        <w:jc w:val="both"/>
        <w:rPr>
          <w:rFonts w:ascii="Arial Narrow" w:hAnsi="Arial Narrow"/>
          <w:b/>
          <w:sz w:val="20"/>
          <w:szCs w:val="20"/>
        </w:rPr>
      </w:pPr>
    </w:p>
    <w:p w:rsidR="00717967" w:rsidRPr="00D31068" w:rsidRDefault="00717967" w:rsidP="00717967">
      <w:pPr>
        <w:pStyle w:val="Bezodstpw"/>
        <w:jc w:val="both"/>
        <w:rPr>
          <w:rFonts w:ascii="Arial Narrow" w:hAnsi="Arial Narrow"/>
          <w:sz w:val="20"/>
          <w:szCs w:val="20"/>
        </w:rPr>
      </w:pPr>
      <w:r w:rsidRPr="00D31068">
        <w:rPr>
          <w:rFonts w:ascii="Arial Narrow" w:hAnsi="Arial Narrow"/>
          <w:sz w:val="20"/>
          <w:szCs w:val="20"/>
        </w:rPr>
        <w:t xml:space="preserve">IV.2.3) Zastosowanie procedury, o której mowa w art. 24aa ust. 1 ustawy </w:t>
      </w:r>
      <w:proofErr w:type="spellStart"/>
      <w:r w:rsidRPr="00D31068">
        <w:rPr>
          <w:rFonts w:ascii="Arial Narrow" w:hAnsi="Arial Narrow"/>
          <w:sz w:val="20"/>
          <w:szCs w:val="20"/>
        </w:rPr>
        <w:t>Pzp</w:t>
      </w:r>
      <w:proofErr w:type="spellEnd"/>
      <w:r w:rsidRPr="00D31068">
        <w:rPr>
          <w:rFonts w:ascii="Arial Narrow" w:hAnsi="Arial Narrow"/>
          <w:sz w:val="20"/>
          <w:szCs w:val="20"/>
        </w:rPr>
        <w:t xml:space="preserve"> (przetarg nieogr</w:t>
      </w:r>
      <w:r w:rsidR="00D31068" w:rsidRPr="00D31068">
        <w:rPr>
          <w:rFonts w:ascii="Arial Narrow" w:hAnsi="Arial Narrow"/>
          <w:sz w:val="20"/>
          <w:szCs w:val="20"/>
        </w:rPr>
        <w:t xml:space="preserve">aniczony) </w:t>
      </w:r>
      <w:r w:rsidRPr="00D31068">
        <w:rPr>
          <w:rFonts w:ascii="Arial Narrow" w:hAnsi="Arial Narrow"/>
          <w:sz w:val="20"/>
          <w:szCs w:val="20"/>
        </w:rPr>
        <w:t>Nie</w:t>
      </w:r>
    </w:p>
    <w:p w:rsidR="00717967" w:rsidRPr="00D31068" w:rsidRDefault="00717967" w:rsidP="00717967">
      <w:pPr>
        <w:pStyle w:val="Bezodstpw"/>
        <w:jc w:val="both"/>
        <w:rPr>
          <w:rFonts w:ascii="Arial Narrow" w:hAnsi="Arial Narrow"/>
          <w:sz w:val="20"/>
          <w:szCs w:val="20"/>
        </w:rPr>
      </w:pPr>
      <w:r w:rsidRPr="00D31068">
        <w:rPr>
          <w:rFonts w:ascii="Arial Narrow" w:hAnsi="Arial Narrow"/>
          <w:sz w:val="20"/>
          <w:szCs w:val="20"/>
        </w:rPr>
        <w:t>IV.3) Negocjacje z ogłoszeniem, dialog konkurencyjny, partnerstwo innowacyjne</w:t>
      </w:r>
    </w:p>
    <w:p w:rsidR="00717967" w:rsidRPr="00D31068" w:rsidRDefault="00717967" w:rsidP="00717967">
      <w:pPr>
        <w:pStyle w:val="Bezodstpw"/>
        <w:jc w:val="both"/>
        <w:rPr>
          <w:rFonts w:ascii="Arial Narrow" w:hAnsi="Arial Narrow"/>
          <w:sz w:val="20"/>
          <w:szCs w:val="20"/>
        </w:rPr>
      </w:pPr>
      <w:r w:rsidRPr="00D31068">
        <w:rPr>
          <w:rFonts w:ascii="Arial Narrow" w:hAnsi="Arial Narrow"/>
          <w:sz w:val="20"/>
          <w:szCs w:val="20"/>
        </w:rPr>
        <w:t>IV.3.1) Informacje na</w:t>
      </w:r>
      <w:r w:rsidR="00D31068" w:rsidRPr="00D31068">
        <w:rPr>
          <w:rFonts w:ascii="Arial Narrow" w:hAnsi="Arial Narrow"/>
          <w:sz w:val="20"/>
          <w:szCs w:val="20"/>
        </w:rPr>
        <w:t xml:space="preserve"> temat negocjacji z ogłoszeniem </w:t>
      </w:r>
      <w:r w:rsidRPr="00D31068">
        <w:rPr>
          <w:rFonts w:ascii="Arial Narrow" w:hAnsi="Arial Narrow"/>
          <w:sz w:val="20"/>
          <w:szCs w:val="20"/>
        </w:rPr>
        <w:t>Minimalne wymagania, które m</w:t>
      </w:r>
      <w:r w:rsidR="00D31068" w:rsidRPr="00D31068">
        <w:rPr>
          <w:rFonts w:ascii="Arial Narrow" w:hAnsi="Arial Narrow"/>
          <w:sz w:val="20"/>
          <w:szCs w:val="20"/>
        </w:rPr>
        <w:t>uszą spełniać wszystkie oferty:</w:t>
      </w:r>
    </w:p>
    <w:p w:rsidR="00717967" w:rsidRPr="00D31068" w:rsidRDefault="00717967" w:rsidP="00717967">
      <w:pPr>
        <w:pStyle w:val="Bezodstpw"/>
        <w:jc w:val="both"/>
        <w:rPr>
          <w:rFonts w:ascii="Arial Narrow" w:hAnsi="Arial Narrow"/>
          <w:sz w:val="20"/>
          <w:szCs w:val="20"/>
        </w:rPr>
      </w:pPr>
      <w:r w:rsidRPr="00D31068">
        <w:rPr>
          <w:rFonts w:ascii="Arial Narrow" w:hAnsi="Arial Narrow"/>
          <w:sz w:val="20"/>
          <w:szCs w:val="20"/>
        </w:rPr>
        <w:t>Przewidziane jest zastrzeżenie prawa do udzielenia zamówienia na podstawie ofert wstępnych bez przeprowadzenia negocjacji</w:t>
      </w:r>
    </w:p>
    <w:p w:rsidR="00717967" w:rsidRPr="00D31068" w:rsidRDefault="00717967" w:rsidP="00717967">
      <w:pPr>
        <w:pStyle w:val="Bezodstpw"/>
        <w:jc w:val="both"/>
        <w:rPr>
          <w:rFonts w:ascii="Arial Narrow" w:hAnsi="Arial Narrow"/>
          <w:sz w:val="20"/>
          <w:szCs w:val="20"/>
        </w:rPr>
      </w:pPr>
      <w:r w:rsidRPr="00D31068">
        <w:rPr>
          <w:rFonts w:ascii="Arial Narrow" w:hAnsi="Arial Narrow"/>
          <w:sz w:val="20"/>
          <w:szCs w:val="20"/>
        </w:rPr>
        <w:t>Przewidziany jest podział negocjacji na etapy w celu ograniczenia liczby ofert:</w:t>
      </w:r>
    </w:p>
    <w:p w:rsidR="00717967" w:rsidRPr="00D31068" w:rsidRDefault="00717967" w:rsidP="00717967">
      <w:pPr>
        <w:pStyle w:val="Bezodstpw"/>
        <w:jc w:val="both"/>
        <w:rPr>
          <w:rFonts w:ascii="Arial Narrow" w:hAnsi="Arial Narrow"/>
          <w:sz w:val="20"/>
          <w:szCs w:val="20"/>
        </w:rPr>
      </w:pPr>
      <w:r w:rsidRPr="00D31068">
        <w:rPr>
          <w:rFonts w:ascii="Arial Narrow" w:hAnsi="Arial Narrow"/>
          <w:sz w:val="20"/>
          <w:szCs w:val="20"/>
        </w:rPr>
        <w:t>Należy podać informacje na temat etapów ne</w:t>
      </w:r>
      <w:r w:rsidR="00D31068" w:rsidRPr="00D31068">
        <w:rPr>
          <w:rFonts w:ascii="Arial Narrow" w:hAnsi="Arial Narrow"/>
          <w:sz w:val="20"/>
          <w:szCs w:val="20"/>
        </w:rPr>
        <w:t>gocjacji (w tym liczbę etapów):</w:t>
      </w:r>
    </w:p>
    <w:p w:rsidR="00717967" w:rsidRPr="00D31068" w:rsidRDefault="00D31068" w:rsidP="00717967">
      <w:pPr>
        <w:pStyle w:val="Bezodstpw"/>
        <w:jc w:val="both"/>
        <w:rPr>
          <w:rFonts w:ascii="Arial Narrow" w:hAnsi="Arial Narrow"/>
          <w:sz w:val="20"/>
          <w:szCs w:val="20"/>
        </w:rPr>
      </w:pPr>
      <w:r w:rsidRPr="00D31068">
        <w:rPr>
          <w:rFonts w:ascii="Arial Narrow" w:hAnsi="Arial Narrow"/>
          <w:sz w:val="20"/>
          <w:szCs w:val="20"/>
        </w:rPr>
        <w:t>Informacje dodatkowe</w:t>
      </w:r>
    </w:p>
    <w:p w:rsidR="00717967" w:rsidRPr="00D31068" w:rsidRDefault="00717967" w:rsidP="00717967">
      <w:pPr>
        <w:pStyle w:val="Bezodstpw"/>
        <w:jc w:val="both"/>
        <w:rPr>
          <w:rFonts w:ascii="Arial Narrow" w:hAnsi="Arial Narrow"/>
          <w:sz w:val="20"/>
          <w:szCs w:val="20"/>
        </w:rPr>
      </w:pPr>
      <w:r w:rsidRPr="00D31068">
        <w:rPr>
          <w:rFonts w:ascii="Arial Narrow" w:hAnsi="Arial Narrow"/>
          <w:sz w:val="20"/>
          <w:szCs w:val="20"/>
        </w:rPr>
        <w:t>IV.3.2) Informacje na temat dialogu konkurencyjnego</w:t>
      </w:r>
    </w:p>
    <w:p w:rsidR="00717967" w:rsidRPr="00D31068" w:rsidRDefault="00717967" w:rsidP="00717967">
      <w:pPr>
        <w:pStyle w:val="Bezodstpw"/>
        <w:jc w:val="both"/>
        <w:rPr>
          <w:rFonts w:ascii="Arial Narrow" w:hAnsi="Arial Narrow"/>
          <w:sz w:val="20"/>
          <w:szCs w:val="20"/>
        </w:rPr>
      </w:pPr>
      <w:r w:rsidRPr="00D31068">
        <w:rPr>
          <w:rFonts w:ascii="Arial Narrow" w:hAnsi="Arial Narrow"/>
          <w:sz w:val="20"/>
          <w:szCs w:val="20"/>
        </w:rPr>
        <w:t>Opis potrzeb i wymagań zamawiającego lub informacja o</w:t>
      </w:r>
      <w:r w:rsidR="00D31068" w:rsidRPr="00D31068">
        <w:rPr>
          <w:rFonts w:ascii="Arial Narrow" w:hAnsi="Arial Narrow"/>
          <w:sz w:val="20"/>
          <w:szCs w:val="20"/>
        </w:rPr>
        <w:t xml:space="preserve"> sposobie uzyskania tego opisu:</w:t>
      </w:r>
    </w:p>
    <w:p w:rsidR="00717967" w:rsidRPr="00D31068" w:rsidRDefault="00717967" w:rsidP="00717967">
      <w:pPr>
        <w:pStyle w:val="Bezodstpw"/>
        <w:jc w:val="both"/>
        <w:rPr>
          <w:rFonts w:ascii="Arial Narrow" w:hAnsi="Arial Narrow"/>
          <w:sz w:val="20"/>
          <w:szCs w:val="20"/>
        </w:rPr>
      </w:pPr>
      <w:r w:rsidRPr="00D31068">
        <w:rPr>
          <w:rFonts w:ascii="Arial Narrow" w:hAnsi="Arial Narrow"/>
          <w:sz w:val="20"/>
          <w:szCs w:val="20"/>
        </w:rPr>
        <w:t xml:space="preserve">Informacja o wysokości nagród dla wykonawców, którzy podczas dialogu konkurencyjnego przedstawili rozwiązania stanowiące podstawę do składania ofert, jeżeli </w:t>
      </w:r>
      <w:r w:rsidR="00D31068" w:rsidRPr="00D31068">
        <w:rPr>
          <w:rFonts w:ascii="Arial Narrow" w:hAnsi="Arial Narrow"/>
          <w:sz w:val="20"/>
          <w:szCs w:val="20"/>
        </w:rPr>
        <w:t>zamawiający przewiduje nagrody:</w:t>
      </w:r>
    </w:p>
    <w:p w:rsidR="00717967" w:rsidRPr="00D31068" w:rsidRDefault="00717967" w:rsidP="00717967">
      <w:pPr>
        <w:pStyle w:val="Bezodstpw"/>
        <w:jc w:val="both"/>
        <w:rPr>
          <w:rFonts w:ascii="Arial Narrow" w:hAnsi="Arial Narrow"/>
          <w:sz w:val="20"/>
          <w:szCs w:val="20"/>
        </w:rPr>
      </w:pPr>
      <w:r w:rsidRPr="00D31068">
        <w:rPr>
          <w:rFonts w:ascii="Arial Narrow" w:hAnsi="Arial Narrow"/>
          <w:sz w:val="20"/>
          <w:szCs w:val="20"/>
        </w:rPr>
        <w:t>Ws</w:t>
      </w:r>
      <w:r w:rsidR="00D31068" w:rsidRPr="00D31068">
        <w:rPr>
          <w:rFonts w:ascii="Arial Narrow" w:hAnsi="Arial Narrow"/>
          <w:sz w:val="20"/>
          <w:szCs w:val="20"/>
        </w:rPr>
        <w:t>tępny harmonogram postępowania:</w:t>
      </w:r>
    </w:p>
    <w:p w:rsidR="00717967" w:rsidRPr="00D31068" w:rsidRDefault="00717967" w:rsidP="00717967">
      <w:pPr>
        <w:pStyle w:val="Bezodstpw"/>
        <w:jc w:val="both"/>
        <w:rPr>
          <w:rFonts w:ascii="Arial Narrow" w:hAnsi="Arial Narrow"/>
          <w:sz w:val="20"/>
          <w:szCs w:val="20"/>
        </w:rPr>
      </w:pPr>
      <w:r w:rsidRPr="00D31068">
        <w:rPr>
          <w:rFonts w:ascii="Arial Narrow" w:hAnsi="Arial Narrow"/>
          <w:sz w:val="20"/>
          <w:szCs w:val="20"/>
        </w:rPr>
        <w:t>Podział dialogu na etapy w celu ograniczenia liczby rozwiązań: Nie</w:t>
      </w:r>
    </w:p>
    <w:p w:rsidR="00717967" w:rsidRPr="00D31068" w:rsidRDefault="00717967" w:rsidP="00717967">
      <w:pPr>
        <w:pStyle w:val="Bezodstpw"/>
        <w:jc w:val="both"/>
        <w:rPr>
          <w:rFonts w:ascii="Arial Narrow" w:hAnsi="Arial Narrow"/>
          <w:sz w:val="20"/>
          <w:szCs w:val="20"/>
        </w:rPr>
      </w:pPr>
      <w:r w:rsidRPr="00D31068">
        <w:rPr>
          <w:rFonts w:ascii="Arial Narrow" w:hAnsi="Arial Narrow"/>
          <w:sz w:val="20"/>
          <w:szCs w:val="20"/>
        </w:rPr>
        <w:t>Należy podać info</w:t>
      </w:r>
      <w:r w:rsidR="00D31068" w:rsidRPr="00D31068">
        <w:rPr>
          <w:rFonts w:ascii="Arial Narrow" w:hAnsi="Arial Narrow"/>
          <w:sz w:val="20"/>
          <w:szCs w:val="20"/>
        </w:rPr>
        <w:t>rmacje na temat etapów dialogu:</w:t>
      </w:r>
    </w:p>
    <w:p w:rsidR="00717967" w:rsidRPr="00D31068" w:rsidRDefault="00D31068" w:rsidP="00717967">
      <w:pPr>
        <w:pStyle w:val="Bezodstpw"/>
        <w:jc w:val="both"/>
        <w:rPr>
          <w:rFonts w:ascii="Arial Narrow" w:hAnsi="Arial Narrow"/>
          <w:sz w:val="20"/>
          <w:szCs w:val="20"/>
        </w:rPr>
      </w:pPr>
      <w:r w:rsidRPr="00D31068">
        <w:rPr>
          <w:rFonts w:ascii="Arial Narrow" w:hAnsi="Arial Narrow"/>
          <w:sz w:val="20"/>
          <w:szCs w:val="20"/>
        </w:rPr>
        <w:t>Informacje dodatkowe:</w:t>
      </w:r>
    </w:p>
    <w:p w:rsidR="00717967" w:rsidRPr="00D31068" w:rsidRDefault="00717967" w:rsidP="00717967">
      <w:pPr>
        <w:pStyle w:val="Bezodstpw"/>
        <w:jc w:val="both"/>
        <w:rPr>
          <w:rFonts w:ascii="Arial Narrow" w:hAnsi="Arial Narrow"/>
          <w:sz w:val="20"/>
          <w:szCs w:val="20"/>
        </w:rPr>
      </w:pPr>
      <w:r w:rsidRPr="00D31068">
        <w:rPr>
          <w:rFonts w:ascii="Arial Narrow" w:hAnsi="Arial Narrow"/>
          <w:sz w:val="20"/>
          <w:szCs w:val="20"/>
        </w:rPr>
        <w:t>IV.3.3) Informacje na temat partnerstwa innowacyjnego</w:t>
      </w:r>
    </w:p>
    <w:p w:rsidR="00717967" w:rsidRPr="00D31068" w:rsidRDefault="00717967" w:rsidP="00717967">
      <w:pPr>
        <w:pStyle w:val="Bezodstpw"/>
        <w:jc w:val="both"/>
        <w:rPr>
          <w:rFonts w:ascii="Arial Narrow" w:hAnsi="Arial Narrow"/>
          <w:sz w:val="20"/>
          <w:szCs w:val="20"/>
        </w:rPr>
      </w:pPr>
      <w:r w:rsidRPr="00D31068">
        <w:rPr>
          <w:rFonts w:ascii="Arial Narrow" w:hAnsi="Arial Narrow"/>
          <w:sz w:val="20"/>
          <w:szCs w:val="20"/>
        </w:rPr>
        <w:t>Elementy opisu przedmiotu zamówienia definiujące minimalne wymagania, którym mus</w:t>
      </w:r>
      <w:r w:rsidR="00D31068" w:rsidRPr="00D31068">
        <w:rPr>
          <w:rFonts w:ascii="Arial Narrow" w:hAnsi="Arial Narrow"/>
          <w:sz w:val="20"/>
          <w:szCs w:val="20"/>
        </w:rPr>
        <w:t>zą odpowiadać wszystkie oferty:</w:t>
      </w:r>
    </w:p>
    <w:p w:rsidR="00717967" w:rsidRPr="00D31068" w:rsidRDefault="00717967" w:rsidP="00717967">
      <w:pPr>
        <w:pStyle w:val="Bezodstpw"/>
        <w:jc w:val="both"/>
        <w:rPr>
          <w:rFonts w:ascii="Arial Narrow" w:hAnsi="Arial Narrow"/>
          <w:sz w:val="20"/>
          <w:szCs w:val="20"/>
        </w:rPr>
      </w:pPr>
      <w:r w:rsidRPr="00D31068">
        <w:rPr>
          <w:rFonts w:ascii="Arial Narrow" w:hAnsi="Arial Narrow"/>
          <w:sz w:val="20"/>
          <w:szCs w:val="20"/>
        </w:rPr>
        <w:t>Podział negocjacji na etapy w celu ograniczeniu liczby ofert podlegających negocjacjom poprzez zastosowanie kryteriów oceny ofert wskazanych w specyfikacji</w:t>
      </w:r>
      <w:r w:rsidR="00D31068" w:rsidRPr="00D31068">
        <w:rPr>
          <w:rFonts w:ascii="Arial Narrow" w:hAnsi="Arial Narrow"/>
          <w:sz w:val="20"/>
          <w:szCs w:val="20"/>
        </w:rPr>
        <w:t xml:space="preserve"> istotnych warunków zamówienia: </w:t>
      </w:r>
      <w:r w:rsidRPr="00D31068">
        <w:rPr>
          <w:rFonts w:ascii="Arial Narrow" w:hAnsi="Arial Narrow"/>
          <w:sz w:val="20"/>
          <w:szCs w:val="20"/>
        </w:rPr>
        <w:t>Nie</w:t>
      </w:r>
    </w:p>
    <w:p w:rsidR="00717967" w:rsidRPr="00D31068" w:rsidRDefault="00D31068" w:rsidP="00717967">
      <w:pPr>
        <w:pStyle w:val="Bezodstpw"/>
        <w:jc w:val="both"/>
        <w:rPr>
          <w:rFonts w:ascii="Arial Narrow" w:hAnsi="Arial Narrow"/>
          <w:sz w:val="20"/>
          <w:szCs w:val="20"/>
        </w:rPr>
      </w:pPr>
      <w:r w:rsidRPr="00D31068">
        <w:rPr>
          <w:rFonts w:ascii="Arial Narrow" w:hAnsi="Arial Narrow"/>
          <w:sz w:val="20"/>
          <w:szCs w:val="20"/>
        </w:rPr>
        <w:t>Informacje dodatkowe:</w:t>
      </w:r>
    </w:p>
    <w:p w:rsidR="00717967" w:rsidRPr="00D31068" w:rsidRDefault="00717967" w:rsidP="00717967">
      <w:pPr>
        <w:pStyle w:val="Bezodstpw"/>
        <w:jc w:val="both"/>
        <w:rPr>
          <w:rFonts w:ascii="Arial Narrow" w:hAnsi="Arial Narrow"/>
          <w:sz w:val="20"/>
          <w:szCs w:val="20"/>
        </w:rPr>
      </w:pPr>
      <w:r w:rsidRPr="00D31068">
        <w:rPr>
          <w:rFonts w:ascii="Arial Narrow" w:hAnsi="Arial Narrow"/>
          <w:sz w:val="20"/>
          <w:szCs w:val="20"/>
        </w:rPr>
        <w:t>IV.4) Licytacja elektroniczna</w:t>
      </w:r>
    </w:p>
    <w:p w:rsidR="00717967" w:rsidRPr="00D31068" w:rsidRDefault="00717967" w:rsidP="00717967">
      <w:pPr>
        <w:pStyle w:val="Bezodstpw"/>
        <w:jc w:val="both"/>
        <w:rPr>
          <w:rFonts w:ascii="Arial Narrow" w:hAnsi="Arial Narrow"/>
          <w:sz w:val="20"/>
          <w:szCs w:val="20"/>
        </w:rPr>
      </w:pPr>
      <w:r w:rsidRPr="00D31068">
        <w:rPr>
          <w:rFonts w:ascii="Arial Narrow" w:hAnsi="Arial Narrow"/>
          <w:sz w:val="20"/>
          <w:szCs w:val="20"/>
        </w:rPr>
        <w:t>Adres strony internetowej, na której będzie prowadzona licytacja elektroniczna:</w:t>
      </w:r>
    </w:p>
    <w:p w:rsidR="00717967" w:rsidRPr="00D31068" w:rsidRDefault="00717967" w:rsidP="00717967">
      <w:pPr>
        <w:pStyle w:val="Bezodstpw"/>
        <w:jc w:val="both"/>
        <w:rPr>
          <w:rFonts w:ascii="Arial Narrow" w:hAnsi="Arial Narrow"/>
          <w:sz w:val="20"/>
          <w:szCs w:val="20"/>
        </w:rPr>
      </w:pPr>
      <w:r w:rsidRPr="00D31068">
        <w:rPr>
          <w:rFonts w:ascii="Arial Narrow" w:hAnsi="Arial Narrow"/>
          <w:sz w:val="20"/>
          <w:szCs w:val="20"/>
        </w:rPr>
        <w:t>Adres strony internetowej, na której jest dostępny opis przedmiotu zamówie</w:t>
      </w:r>
      <w:r w:rsidR="00D31068" w:rsidRPr="00D31068">
        <w:rPr>
          <w:rFonts w:ascii="Arial Narrow" w:hAnsi="Arial Narrow"/>
          <w:sz w:val="20"/>
          <w:szCs w:val="20"/>
        </w:rPr>
        <w:t xml:space="preserve">nia w licytacji elektronicznej: </w:t>
      </w:r>
      <w:r w:rsidRPr="00D31068">
        <w:rPr>
          <w:rFonts w:ascii="Arial Narrow" w:hAnsi="Arial Narrow"/>
          <w:sz w:val="20"/>
          <w:szCs w:val="20"/>
        </w:rPr>
        <w:t>Wymagania dotyczące rejestracji i identyfikacji wykonawców w licytacji elektronicznej, w tym wymagania techniczne urządzeń informatycznych:</w:t>
      </w:r>
    </w:p>
    <w:p w:rsidR="00717967" w:rsidRPr="00D31068" w:rsidRDefault="00717967" w:rsidP="00717967">
      <w:pPr>
        <w:pStyle w:val="Bezodstpw"/>
        <w:jc w:val="both"/>
        <w:rPr>
          <w:rFonts w:ascii="Arial Narrow" w:hAnsi="Arial Narrow"/>
          <w:sz w:val="20"/>
          <w:szCs w:val="20"/>
        </w:rPr>
      </w:pPr>
      <w:r w:rsidRPr="00D31068">
        <w:rPr>
          <w:rFonts w:ascii="Arial Narrow" w:hAnsi="Arial Narrow"/>
          <w:sz w:val="20"/>
          <w:szCs w:val="20"/>
        </w:rPr>
        <w:t>Sposób postępowania w toku licytacji elektronicznej, w tym określenie m</w:t>
      </w:r>
      <w:r w:rsidR="00D31068" w:rsidRPr="00D31068">
        <w:rPr>
          <w:rFonts w:ascii="Arial Narrow" w:hAnsi="Arial Narrow"/>
          <w:sz w:val="20"/>
          <w:szCs w:val="20"/>
        </w:rPr>
        <w:t xml:space="preserve">inimalnych wysokości postąpień: </w:t>
      </w:r>
      <w:r w:rsidRPr="00D31068">
        <w:rPr>
          <w:rFonts w:ascii="Arial Narrow" w:hAnsi="Arial Narrow"/>
          <w:sz w:val="20"/>
          <w:szCs w:val="20"/>
        </w:rPr>
        <w:t>Informacje o liczbie etapów licytacji elektronicznej i czasie ich trwania:</w:t>
      </w:r>
    </w:p>
    <w:p w:rsidR="00717967" w:rsidRPr="00D31068" w:rsidRDefault="00717967" w:rsidP="00717967">
      <w:pPr>
        <w:pStyle w:val="Bezodstpw"/>
        <w:jc w:val="both"/>
        <w:rPr>
          <w:rFonts w:ascii="Arial Narrow" w:hAnsi="Arial Narrow"/>
          <w:sz w:val="20"/>
          <w:szCs w:val="20"/>
        </w:rPr>
      </w:pPr>
      <w:r w:rsidRPr="00D31068">
        <w:rPr>
          <w:rFonts w:ascii="Arial Narrow" w:hAnsi="Arial Narrow"/>
          <w:sz w:val="20"/>
          <w:szCs w:val="20"/>
        </w:rPr>
        <w:t>licytacja wieloetapowa</w:t>
      </w:r>
    </w:p>
    <w:p w:rsidR="00717967" w:rsidRPr="00D31068" w:rsidRDefault="00717967" w:rsidP="00717967">
      <w:pPr>
        <w:pStyle w:val="Bezodstpw"/>
        <w:jc w:val="both"/>
        <w:rPr>
          <w:rFonts w:ascii="Arial Narrow" w:hAnsi="Arial Narrow"/>
          <w:sz w:val="20"/>
          <w:szCs w:val="20"/>
        </w:rPr>
      </w:pPr>
    </w:p>
    <w:p w:rsidR="00717967" w:rsidRPr="00D31068" w:rsidRDefault="00717967" w:rsidP="00717967">
      <w:pPr>
        <w:pStyle w:val="Bezodstpw"/>
        <w:jc w:val="both"/>
        <w:rPr>
          <w:rFonts w:ascii="Arial Narrow" w:hAnsi="Arial Narrow"/>
          <w:sz w:val="20"/>
          <w:szCs w:val="20"/>
        </w:rPr>
      </w:pPr>
      <w:r w:rsidRPr="00D31068">
        <w:rPr>
          <w:rFonts w:ascii="Arial Narrow" w:hAnsi="Arial Narrow"/>
          <w:sz w:val="20"/>
          <w:szCs w:val="20"/>
        </w:rPr>
        <w:t>Wykonawcy, którzy nie złożyli nowych postąpień, zostaną zakwalifikowani do następnego etapu: Nie</w:t>
      </w:r>
    </w:p>
    <w:p w:rsidR="00717967" w:rsidRPr="00D31068" w:rsidRDefault="00717967" w:rsidP="00717967">
      <w:pPr>
        <w:pStyle w:val="Bezodstpw"/>
        <w:jc w:val="both"/>
        <w:rPr>
          <w:rFonts w:ascii="Arial Narrow" w:hAnsi="Arial Narrow"/>
          <w:sz w:val="20"/>
          <w:szCs w:val="20"/>
        </w:rPr>
      </w:pPr>
      <w:r w:rsidRPr="00D31068">
        <w:rPr>
          <w:rFonts w:ascii="Arial Narrow" w:hAnsi="Arial Narrow"/>
          <w:sz w:val="20"/>
          <w:szCs w:val="20"/>
        </w:rPr>
        <w:t>Termin składania wniosków o dopuszczenie do udziału w licytacji elektronicznej:</w:t>
      </w:r>
    </w:p>
    <w:p w:rsidR="00717967" w:rsidRPr="00D31068" w:rsidRDefault="00D31068" w:rsidP="00717967">
      <w:pPr>
        <w:pStyle w:val="Bezodstpw"/>
        <w:jc w:val="both"/>
        <w:rPr>
          <w:rFonts w:ascii="Arial Narrow" w:hAnsi="Arial Narrow"/>
          <w:sz w:val="20"/>
          <w:szCs w:val="20"/>
        </w:rPr>
      </w:pPr>
      <w:r w:rsidRPr="00D31068">
        <w:rPr>
          <w:rFonts w:ascii="Arial Narrow" w:hAnsi="Arial Narrow"/>
          <w:sz w:val="20"/>
          <w:szCs w:val="20"/>
        </w:rPr>
        <w:t xml:space="preserve">Data: godzina: </w:t>
      </w:r>
      <w:r w:rsidR="00717967" w:rsidRPr="00D31068">
        <w:rPr>
          <w:rFonts w:ascii="Arial Narrow" w:hAnsi="Arial Narrow"/>
          <w:sz w:val="20"/>
          <w:szCs w:val="20"/>
        </w:rPr>
        <w:t>Termin otwarcia licytacji elektronicznej:</w:t>
      </w:r>
    </w:p>
    <w:p w:rsidR="00717967" w:rsidRPr="00D31068" w:rsidRDefault="00717967" w:rsidP="00717967">
      <w:pPr>
        <w:pStyle w:val="Bezodstpw"/>
        <w:jc w:val="both"/>
        <w:rPr>
          <w:rFonts w:ascii="Arial Narrow" w:hAnsi="Arial Narrow"/>
          <w:sz w:val="20"/>
          <w:szCs w:val="20"/>
        </w:rPr>
      </w:pPr>
      <w:r w:rsidRPr="00D31068">
        <w:rPr>
          <w:rFonts w:ascii="Arial Narrow" w:hAnsi="Arial Narrow"/>
          <w:sz w:val="20"/>
          <w:szCs w:val="20"/>
        </w:rPr>
        <w:t>Termin i warunki zamkn</w:t>
      </w:r>
      <w:r w:rsidR="00D31068" w:rsidRPr="00D31068">
        <w:rPr>
          <w:rFonts w:ascii="Arial Narrow" w:hAnsi="Arial Narrow"/>
          <w:sz w:val="20"/>
          <w:szCs w:val="20"/>
        </w:rPr>
        <w:t xml:space="preserve">ięcia licytacji elektronicznej: </w:t>
      </w:r>
      <w:r w:rsidRPr="00D31068">
        <w:rPr>
          <w:rFonts w:ascii="Arial Narrow" w:hAnsi="Arial Narrow"/>
          <w:sz w:val="20"/>
          <w:szCs w:val="20"/>
        </w:rPr>
        <w:t xml:space="preserve">Istotne dla stron postanowienia, które zostaną wprowadzone do treści zawieranej umowy w sprawie zamówienia publicznego, albo ogólne </w:t>
      </w:r>
      <w:r w:rsidR="00D31068" w:rsidRPr="00D31068">
        <w:rPr>
          <w:rFonts w:ascii="Arial Narrow" w:hAnsi="Arial Narrow"/>
          <w:sz w:val="20"/>
          <w:szCs w:val="20"/>
        </w:rPr>
        <w:t xml:space="preserve">warunki umowy, albo wzór umowy: </w:t>
      </w:r>
      <w:r w:rsidRPr="00D31068">
        <w:rPr>
          <w:rFonts w:ascii="Arial Narrow" w:hAnsi="Arial Narrow"/>
          <w:sz w:val="20"/>
          <w:szCs w:val="20"/>
        </w:rPr>
        <w:t>Wymagania dotyczące zabezpieczenia należytego wykonania umowy:</w:t>
      </w:r>
    </w:p>
    <w:p w:rsidR="00717967" w:rsidRPr="00D31068" w:rsidRDefault="00717967" w:rsidP="00717967">
      <w:pPr>
        <w:pStyle w:val="Bezodstpw"/>
        <w:jc w:val="both"/>
        <w:rPr>
          <w:rFonts w:ascii="Arial Narrow" w:hAnsi="Arial Narrow"/>
          <w:sz w:val="20"/>
          <w:szCs w:val="20"/>
        </w:rPr>
      </w:pPr>
    </w:p>
    <w:p w:rsidR="00717967" w:rsidRPr="00D31068" w:rsidRDefault="00717967" w:rsidP="00717967">
      <w:pPr>
        <w:pStyle w:val="Bezodstpw"/>
        <w:jc w:val="both"/>
        <w:rPr>
          <w:rFonts w:ascii="Arial Narrow" w:hAnsi="Arial Narrow"/>
          <w:sz w:val="20"/>
          <w:szCs w:val="20"/>
        </w:rPr>
      </w:pPr>
      <w:r w:rsidRPr="00D31068">
        <w:rPr>
          <w:rFonts w:ascii="Arial Narrow" w:hAnsi="Arial Narrow"/>
          <w:sz w:val="20"/>
          <w:szCs w:val="20"/>
        </w:rPr>
        <w:t>Informacje dodatkowe:</w:t>
      </w:r>
    </w:p>
    <w:p w:rsidR="00717967" w:rsidRPr="00D31068" w:rsidRDefault="00717967" w:rsidP="00717967">
      <w:pPr>
        <w:pStyle w:val="Bezodstpw"/>
        <w:jc w:val="both"/>
        <w:rPr>
          <w:rFonts w:ascii="Arial Narrow" w:hAnsi="Arial Narrow"/>
          <w:sz w:val="20"/>
          <w:szCs w:val="20"/>
        </w:rPr>
      </w:pPr>
      <w:r w:rsidRPr="00D31068">
        <w:rPr>
          <w:rFonts w:ascii="Arial Narrow" w:hAnsi="Arial Narrow"/>
          <w:sz w:val="20"/>
          <w:szCs w:val="20"/>
        </w:rPr>
        <w:t>IV.5) ZMIANA UMOWY</w:t>
      </w:r>
    </w:p>
    <w:p w:rsidR="00717967" w:rsidRPr="00D31068" w:rsidRDefault="00717967" w:rsidP="00717967">
      <w:pPr>
        <w:pStyle w:val="Bezodstpw"/>
        <w:jc w:val="both"/>
        <w:rPr>
          <w:rFonts w:ascii="Arial Narrow" w:hAnsi="Arial Narrow"/>
          <w:sz w:val="20"/>
          <w:szCs w:val="20"/>
        </w:rPr>
      </w:pPr>
      <w:r w:rsidRPr="00D31068">
        <w:rPr>
          <w:rFonts w:ascii="Arial Narrow" w:hAnsi="Arial Narrow"/>
          <w:sz w:val="20"/>
          <w:szCs w:val="20"/>
        </w:rPr>
        <w:t>Przewiduje się istotne zmiany postanowień zawartej umowy w stosunku do treści oferty, na podstawie której dokonano wyboru wykonawcy: Nie</w:t>
      </w:r>
    </w:p>
    <w:p w:rsidR="00717967" w:rsidRPr="00D31068" w:rsidRDefault="00717967" w:rsidP="00717967">
      <w:pPr>
        <w:pStyle w:val="Bezodstpw"/>
        <w:jc w:val="both"/>
        <w:rPr>
          <w:rFonts w:ascii="Arial Narrow" w:hAnsi="Arial Narrow"/>
          <w:sz w:val="20"/>
          <w:szCs w:val="20"/>
        </w:rPr>
      </w:pPr>
      <w:r w:rsidRPr="00D31068">
        <w:rPr>
          <w:rFonts w:ascii="Arial Narrow" w:hAnsi="Arial Narrow"/>
          <w:sz w:val="20"/>
          <w:szCs w:val="20"/>
        </w:rPr>
        <w:t>Należy wskazać zakres, charakter zmian oraz warunki wprowadzenia zmian:</w:t>
      </w:r>
    </w:p>
    <w:p w:rsidR="00717967" w:rsidRPr="00D31068" w:rsidRDefault="00717967" w:rsidP="00717967">
      <w:pPr>
        <w:pStyle w:val="Bezodstpw"/>
        <w:jc w:val="both"/>
        <w:rPr>
          <w:rFonts w:ascii="Arial Narrow" w:hAnsi="Arial Narrow"/>
          <w:sz w:val="20"/>
          <w:szCs w:val="20"/>
        </w:rPr>
      </w:pPr>
    </w:p>
    <w:p w:rsidR="00717967" w:rsidRPr="00D31068" w:rsidRDefault="00717967" w:rsidP="00717967">
      <w:pPr>
        <w:pStyle w:val="Bezodstpw"/>
        <w:jc w:val="both"/>
        <w:rPr>
          <w:rFonts w:ascii="Arial Narrow" w:hAnsi="Arial Narrow"/>
          <w:b/>
          <w:sz w:val="20"/>
          <w:szCs w:val="20"/>
        </w:rPr>
      </w:pPr>
      <w:r w:rsidRPr="00D31068">
        <w:rPr>
          <w:rFonts w:ascii="Arial Narrow" w:hAnsi="Arial Narrow"/>
          <w:b/>
          <w:sz w:val="20"/>
          <w:szCs w:val="20"/>
        </w:rPr>
        <w:t>IV.6) INFORMACJE ADMINISTRACYJNE</w:t>
      </w:r>
    </w:p>
    <w:p w:rsidR="00717967" w:rsidRPr="00D31068" w:rsidRDefault="00717967" w:rsidP="00717967">
      <w:pPr>
        <w:pStyle w:val="Bezodstpw"/>
        <w:jc w:val="both"/>
        <w:rPr>
          <w:rFonts w:ascii="Arial Narrow" w:hAnsi="Arial Narrow"/>
          <w:sz w:val="20"/>
          <w:szCs w:val="20"/>
        </w:rPr>
      </w:pPr>
    </w:p>
    <w:p w:rsidR="00717967" w:rsidRPr="00D31068" w:rsidRDefault="00717967" w:rsidP="00717967">
      <w:pPr>
        <w:pStyle w:val="Bezodstpw"/>
        <w:jc w:val="both"/>
        <w:rPr>
          <w:rFonts w:ascii="Arial Narrow" w:hAnsi="Arial Narrow"/>
          <w:sz w:val="20"/>
          <w:szCs w:val="20"/>
        </w:rPr>
      </w:pPr>
      <w:r w:rsidRPr="00D31068">
        <w:rPr>
          <w:rFonts w:ascii="Arial Narrow" w:hAnsi="Arial Narrow"/>
          <w:sz w:val="20"/>
          <w:szCs w:val="20"/>
        </w:rPr>
        <w:t>IV.6.1) Sposób udostępniania informacji o charakterze poufnym (jeżeli dotyczy):</w:t>
      </w:r>
    </w:p>
    <w:p w:rsidR="00717967" w:rsidRPr="00D31068" w:rsidRDefault="00717967" w:rsidP="00717967">
      <w:pPr>
        <w:pStyle w:val="Bezodstpw"/>
        <w:jc w:val="both"/>
        <w:rPr>
          <w:rFonts w:ascii="Arial Narrow" w:hAnsi="Arial Narrow"/>
          <w:sz w:val="20"/>
          <w:szCs w:val="20"/>
        </w:rPr>
      </w:pPr>
      <w:r w:rsidRPr="00D31068">
        <w:rPr>
          <w:rFonts w:ascii="Arial Narrow" w:hAnsi="Arial Narrow"/>
          <w:sz w:val="20"/>
          <w:szCs w:val="20"/>
        </w:rPr>
        <w:t xml:space="preserve">W przypadku, gdy informacje zawarte w ofercie stanowią tajemnicę przedsiębiorstwa w rozumieniu przepisów ustawy o zwalczaniu nieuczciwej konkurencji, co do których Wykonawca zastrzega, że nie mogą być udostępnione innym uczestnikom postępowania, muszą być oznaczone klauzulą: „Informacje stanowiące tajemnicę przedsiębiorstwa w rozumieniu art.11 ust.4 ustawy z dnia 16 kwietnia 1993 r. o zwalczaniu nieuczciwej konkurencji” (Dz.U. z 2003 r. nr 153 poz. 1503 z </w:t>
      </w:r>
      <w:proofErr w:type="spellStart"/>
      <w:r w:rsidRPr="00D31068">
        <w:rPr>
          <w:rFonts w:ascii="Arial Narrow" w:hAnsi="Arial Narrow"/>
          <w:sz w:val="20"/>
          <w:szCs w:val="20"/>
        </w:rPr>
        <w:t>późn</w:t>
      </w:r>
      <w:proofErr w:type="spellEnd"/>
      <w:r w:rsidRPr="00D31068">
        <w:rPr>
          <w:rFonts w:ascii="Arial Narrow" w:hAnsi="Arial Narrow"/>
          <w:sz w:val="20"/>
          <w:szCs w:val="20"/>
        </w:rPr>
        <w:t>. zm.) i dołączone od oferty, zaleca się, aby były trwale, oddzielnie spięte. Przez tajemnice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 Wykonawca zastrzegając tajemnice przedsiębiorstwa zobowiązany jest dołączyć do oferty pisemne uzasadnienie dotyczące charakteru zastrzeżonych w niej informacji. Uzasadnienie powinno dowodzić, że zastrzeżona informacja w myśl przywołanego powyżej przepisu: a) ma charakter techniczny, technologiczny lub organizacyjny przedsiębiorstwa, b) nie została ujawniona do wiadomości publicznej, c) podjęto w stosunku do niej niezbędne działania w celu zachowania poufności Wykonawca nie może zastrzec m.in. informacji dotyczących ceny, terminu wykonania zamówienia, okresu gwarancji i warunków płatności zawartych w ofercie ( art. 86 ust.4 ustawy Prawo zamówień publicznych). W przypadku nie wykazania przez Wykonawcę w terminie składania ofert, iż zastrzeżone informacje stanowią tajemnice przedsiębiorstwa, lub gdy Zamawiający uzna zastrzeżenia za nieprawidłowe, informacje te mogą zostać odtajnione.</w:t>
      </w:r>
    </w:p>
    <w:p w:rsidR="00717967" w:rsidRPr="00D31068" w:rsidRDefault="00717967" w:rsidP="00717967">
      <w:pPr>
        <w:pStyle w:val="Bezodstpw"/>
        <w:jc w:val="both"/>
        <w:rPr>
          <w:rFonts w:ascii="Arial Narrow" w:hAnsi="Arial Narrow"/>
          <w:sz w:val="20"/>
          <w:szCs w:val="20"/>
        </w:rPr>
      </w:pPr>
      <w:r w:rsidRPr="00D31068">
        <w:rPr>
          <w:rFonts w:ascii="Arial Narrow" w:hAnsi="Arial Narrow"/>
          <w:sz w:val="20"/>
          <w:szCs w:val="20"/>
        </w:rPr>
        <w:t>Środki służące ochronie i</w:t>
      </w:r>
      <w:r w:rsidR="00D31068" w:rsidRPr="00D31068">
        <w:rPr>
          <w:rFonts w:ascii="Arial Narrow" w:hAnsi="Arial Narrow"/>
          <w:sz w:val="20"/>
          <w:szCs w:val="20"/>
        </w:rPr>
        <w:t>nformacji o charakterze poufnym</w:t>
      </w:r>
    </w:p>
    <w:p w:rsidR="00717967" w:rsidRPr="00D31068" w:rsidRDefault="00717967" w:rsidP="00717967">
      <w:pPr>
        <w:pStyle w:val="Bezodstpw"/>
        <w:jc w:val="both"/>
        <w:rPr>
          <w:rFonts w:ascii="Arial Narrow" w:hAnsi="Arial Narrow"/>
          <w:b/>
          <w:sz w:val="20"/>
          <w:szCs w:val="20"/>
        </w:rPr>
      </w:pPr>
      <w:r w:rsidRPr="00D31068">
        <w:rPr>
          <w:rFonts w:ascii="Arial Narrow" w:hAnsi="Arial Narrow"/>
          <w:sz w:val="20"/>
          <w:szCs w:val="20"/>
        </w:rPr>
        <w:t xml:space="preserve">IV.6.2) </w:t>
      </w:r>
      <w:r w:rsidRPr="00D31068">
        <w:rPr>
          <w:rFonts w:ascii="Arial Narrow" w:hAnsi="Arial Narrow"/>
          <w:b/>
          <w:sz w:val="20"/>
          <w:szCs w:val="20"/>
        </w:rPr>
        <w:t>Termin składania ofert lub wniosków o dopuszczenie do udziału w postępowaniu:</w:t>
      </w:r>
    </w:p>
    <w:p w:rsidR="00717967" w:rsidRPr="00D31068" w:rsidRDefault="00717967" w:rsidP="00717967">
      <w:pPr>
        <w:pStyle w:val="Bezodstpw"/>
        <w:jc w:val="both"/>
        <w:rPr>
          <w:rFonts w:ascii="Arial Narrow" w:hAnsi="Arial Narrow"/>
          <w:b/>
          <w:sz w:val="20"/>
          <w:szCs w:val="20"/>
        </w:rPr>
      </w:pPr>
      <w:r w:rsidRPr="00D31068">
        <w:rPr>
          <w:rFonts w:ascii="Arial Narrow" w:hAnsi="Arial Narrow"/>
          <w:b/>
          <w:sz w:val="20"/>
          <w:szCs w:val="20"/>
        </w:rPr>
        <w:t>Data: 2017-05-29 , godzina: 10:00,</w:t>
      </w:r>
    </w:p>
    <w:p w:rsidR="00717967" w:rsidRPr="00D31068" w:rsidRDefault="00717967" w:rsidP="00717967">
      <w:pPr>
        <w:pStyle w:val="Bezodstpw"/>
        <w:jc w:val="both"/>
        <w:rPr>
          <w:rFonts w:ascii="Arial Narrow" w:hAnsi="Arial Narrow"/>
          <w:sz w:val="20"/>
          <w:szCs w:val="20"/>
        </w:rPr>
      </w:pPr>
      <w:r w:rsidRPr="00D31068">
        <w:rPr>
          <w:rFonts w:ascii="Arial Narrow" w:hAnsi="Arial Narrow"/>
          <w:sz w:val="20"/>
          <w:szCs w:val="20"/>
        </w:rPr>
        <w:t>Skrócenie terminu składania wniosków, ze względu na pilną potrzebę udzielenia zamówienia (przetarg nieograniczony, przetarg ogranicz</w:t>
      </w:r>
      <w:r w:rsidR="00D31068" w:rsidRPr="00D31068">
        <w:rPr>
          <w:rFonts w:ascii="Arial Narrow" w:hAnsi="Arial Narrow"/>
          <w:sz w:val="20"/>
          <w:szCs w:val="20"/>
        </w:rPr>
        <w:t xml:space="preserve">ony, negocjacje z ogłoszeniem): Nie </w:t>
      </w:r>
      <w:r w:rsidRPr="00D31068">
        <w:rPr>
          <w:rFonts w:ascii="Arial Narrow" w:hAnsi="Arial Narrow"/>
          <w:sz w:val="20"/>
          <w:szCs w:val="20"/>
        </w:rPr>
        <w:t>Wskazać powody:</w:t>
      </w:r>
    </w:p>
    <w:p w:rsidR="00717967" w:rsidRPr="00D31068" w:rsidRDefault="00717967" w:rsidP="00717967">
      <w:pPr>
        <w:pStyle w:val="Bezodstpw"/>
        <w:jc w:val="both"/>
        <w:rPr>
          <w:rFonts w:ascii="Arial Narrow" w:hAnsi="Arial Narrow"/>
          <w:sz w:val="20"/>
          <w:szCs w:val="20"/>
        </w:rPr>
      </w:pPr>
      <w:r w:rsidRPr="00D31068">
        <w:rPr>
          <w:rFonts w:ascii="Arial Narrow" w:hAnsi="Arial Narrow"/>
          <w:sz w:val="20"/>
          <w:szCs w:val="20"/>
        </w:rPr>
        <w:t>Język lub języki, w jakich mogą być sporządzane oferty lub wnioski o dopuszc</w:t>
      </w:r>
      <w:r w:rsidR="00D31068" w:rsidRPr="00D31068">
        <w:rPr>
          <w:rFonts w:ascii="Arial Narrow" w:hAnsi="Arial Narrow"/>
          <w:sz w:val="20"/>
          <w:szCs w:val="20"/>
        </w:rPr>
        <w:t xml:space="preserve">zenie do udziału w postępowaniu: </w:t>
      </w:r>
      <w:r w:rsidRPr="00D31068">
        <w:rPr>
          <w:rFonts w:ascii="Arial Narrow" w:hAnsi="Arial Narrow"/>
          <w:b/>
          <w:sz w:val="20"/>
          <w:szCs w:val="20"/>
        </w:rPr>
        <w:t>język polski</w:t>
      </w:r>
    </w:p>
    <w:p w:rsidR="00717967" w:rsidRPr="00D31068" w:rsidRDefault="00717967" w:rsidP="00D31068">
      <w:pPr>
        <w:pStyle w:val="Bezodstpw"/>
        <w:jc w:val="both"/>
        <w:rPr>
          <w:rFonts w:ascii="Arial Narrow" w:hAnsi="Arial Narrow"/>
          <w:sz w:val="20"/>
          <w:szCs w:val="20"/>
        </w:rPr>
      </w:pPr>
      <w:r w:rsidRPr="00D31068">
        <w:rPr>
          <w:rFonts w:ascii="Arial Narrow" w:hAnsi="Arial Narrow"/>
          <w:sz w:val="20"/>
          <w:szCs w:val="20"/>
        </w:rPr>
        <w:t>IV.6.3) Termin związania ofertą: do: okres w dniach: 30 (od ostatecznego terminu składania ofert)</w:t>
      </w:r>
    </w:p>
    <w:p w:rsidR="00717967" w:rsidRPr="00D31068" w:rsidRDefault="00717967" w:rsidP="00D31068">
      <w:pPr>
        <w:pStyle w:val="Bezodstpw"/>
        <w:jc w:val="both"/>
        <w:rPr>
          <w:rFonts w:ascii="Arial Narrow" w:hAnsi="Arial Narrow"/>
          <w:sz w:val="20"/>
          <w:szCs w:val="20"/>
        </w:rPr>
      </w:pPr>
      <w:r w:rsidRPr="00D31068">
        <w:rPr>
          <w:rFonts w:ascii="Arial Narrow" w:hAnsi="Arial Narrow"/>
          <w:sz w:val="20"/>
          <w:szCs w:val="20"/>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Nie</w:t>
      </w:r>
    </w:p>
    <w:p w:rsidR="00717967" w:rsidRPr="00D31068" w:rsidRDefault="00717967" w:rsidP="00D31068">
      <w:pPr>
        <w:pStyle w:val="Bezodstpw"/>
        <w:jc w:val="both"/>
        <w:rPr>
          <w:rFonts w:ascii="Arial Narrow" w:hAnsi="Arial Narrow"/>
          <w:sz w:val="20"/>
          <w:szCs w:val="20"/>
        </w:rPr>
      </w:pPr>
      <w:r w:rsidRPr="00D31068">
        <w:rPr>
          <w:rFonts w:ascii="Arial Narrow" w:hAnsi="Arial Narrow"/>
          <w:sz w:val="20"/>
          <w:szCs w:val="20"/>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00D31068" w:rsidRPr="00D31068">
        <w:rPr>
          <w:rFonts w:ascii="Arial Narrow" w:hAnsi="Arial Narrow"/>
          <w:sz w:val="20"/>
          <w:szCs w:val="20"/>
        </w:rPr>
        <w:t xml:space="preserve">: </w:t>
      </w:r>
      <w:r w:rsidRPr="00D31068">
        <w:rPr>
          <w:rFonts w:ascii="Arial Narrow" w:hAnsi="Arial Narrow"/>
          <w:sz w:val="20"/>
          <w:szCs w:val="20"/>
        </w:rPr>
        <w:t xml:space="preserve"> Nie</w:t>
      </w:r>
    </w:p>
    <w:p w:rsidR="00A2192B" w:rsidRPr="00D31068" w:rsidRDefault="00D31068" w:rsidP="00717967">
      <w:pPr>
        <w:pStyle w:val="Bezodstpw"/>
        <w:jc w:val="both"/>
        <w:rPr>
          <w:rFonts w:ascii="Arial Narrow" w:hAnsi="Arial Narrow"/>
          <w:sz w:val="20"/>
          <w:szCs w:val="20"/>
        </w:rPr>
      </w:pPr>
      <w:r w:rsidRPr="00D31068">
        <w:rPr>
          <w:rFonts w:ascii="Arial Narrow" w:hAnsi="Arial Narrow"/>
          <w:sz w:val="20"/>
          <w:szCs w:val="20"/>
        </w:rPr>
        <w:t>IV.6.6) Informacje dodatkowe</w:t>
      </w:r>
    </w:p>
    <w:sectPr w:rsidR="00A2192B" w:rsidRPr="00D3106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1E7E" w:rsidRDefault="00AB1E7E" w:rsidP="00D31068">
      <w:pPr>
        <w:spacing w:after="0" w:line="240" w:lineRule="auto"/>
      </w:pPr>
      <w:r>
        <w:separator/>
      </w:r>
    </w:p>
  </w:endnote>
  <w:endnote w:type="continuationSeparator" w:id="0">
    <w:p w:rsidR="00AB1E7E" w:rsidRDefault="00AB1E7E" w:rsidP="00D310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1E7E" w:rsidRDefault="00AB1E7E" w:rsidP="00D31068">
      <w:pPr>
        <w:spacing w:after="0" w:line="240" w:lineRule="auto"/>
      </w:pPr>
      <w:r>
        <w:separator/>
      </w:r>
    </w:p>
  </w:footnote>
  <w:footnote w:type="continuationSeparator" w:id="0">
    <w:p w:rsidR="00AB1E7E" w:rsidRDefault="00AB1E7E" w:rsidP="00D3106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967"/>
    <w:rsid w:val="00717967"/>
    <w:rsid w:val="00812860"/>
    <w:rsid w:val="009A0961"/>
    <w:rsid w:val="00A2192B"/>
    <w:rsid w:val="00A64E07"/>
    <w:rsid w:val="00AB1E7E"/>
    <w:rsid w:val="00D3106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717967"/>
    <w:pPr>
      <w:spacing w:after="0" w:line="240" w:lineRule="auto"/>
    </w:pPr>
  </w:style>
  <w:style w:type="paragraph" w:styleId="Nagwek">
    <w:name w:val="header"/>
    <w:basedOn w:val="Normalny"/>
    <w:link w:val="NagwekZnak"/>
    <w:uiPriority w:val="99"/>
    <w:unhideWhenUsed/>
    <w:rsid w:val="00D3106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31068"/>
  </w:style>
  <w:style w:type="paragraph" w:styleId="Stopka">
    <w:name w:val="footer"/>
    <w:basedOn w:val="Normalny"/>
    <w:link w:val="StopkaZnak"/>
    <w:uiPriority w:val="99"/>
    <w:unhideWhenUsed/>
    <w:rsid w:val="00D3106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3106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717967"/>
    <w:pPr>
      <w:spacing w:after="0" w:line="240" w:lineRule="auto"/>
    </w:pPr>
  </w:style>
  <w:style w:type="paragraph" w:styleId="Nagwek">
    <w:name w:val="header"/>
    <w:basedOn w:val="Normalny"/>
    <w:link w:val="NagwekZnak"/>
    <w:uiPriority w:val="99"/>
    <w:unhideWhenUsed/>
    <w:rsid w:val="00D3106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31068"/>
  </w:style>
  <w:style w:type="paragraph" w:styleId="Stopka">
    <w:name w:val="footer"/>
    <w:basedOn w:val="Normalny"/>
    <w:link w:val="StopkaZnak"/>
    <w:uiPriority w:val="99"/>
    <w:unhideWhenUsed/>
    <w:rsid w:val="00D3106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310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6</Pages>
  <Words>3989</Words>
  <Characters>23938</Characters>
  <Application>Microsoft Office Word</Application>
  <DocSecurity>0</DocSecurity>
  <Lines>199</Lines>
  <Paragraphs>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Urzad_Bojanow</dc:creator>
  <cp:lastModifiedBy>Urzad_Bojanow</cp:lastModifiedBy>
  <cp:revision>4</cp:revision>
  <dcterms:created xsi:type="dcterms:W3CDTF">2017-05-19T08:03:00Z</dcterms:created>
  <dcterms:modified xsi:type="dcterms:W3CDTF">2017-05-19T08:34:00Z</dcterms:modified>
</cp:coreProperties>
</file>